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8A2DBC" w14:textId="77777777" w:rsidR="00022D5E" w:rsidRDefault="007B71C9">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55C765E8" wp14:editId="5D9D59FC">
                <wp:simplePos x="0" y="0"/>
                <wp:positionH relativeFrom="column">
                  <wp:posOffset>2286000</wp:posOffset>
                </wp:positionH>
                <wp:positionV relativeFrom="paragraph">
                  <wp:posOffset>114300</wp:posOffset>
                </wp:positionV>
                <wp:extent cx="40005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66CC2" w14:textId="77777777" w:rsidR="00341A51" w:rsidRDefault="00341A51">
                            <w:pPr>
                              <w:rPr>
                                <w:rFonts w:ascii="Geneva" w:hAnsi="Geneva"/>
                                <w:sz w:val="32"/>
                                <w:szCs w:val="32"/>
                              </w:rPr>
                            </w:pPr>
                            <w:r>
                              <w:rPr>
                                <w:rFonts w:ascii="Geneva" w:hAnsi="Geneva"/>
                                <w:sz w:val="32"/>
                                <w:szCs w:val="32"/>
                              </w:rPr>
                              <w:t>Dixie High School</w:t>
                            </w:r>
                          </w:p>
                          <w:p w14:paraId="75171C40" w14:textId="77777777" w:rsidR="00341A51" w:rsidRDefault="00341A51">
                            <w:pPr>
                              <w:rPr>
                                <w:rFonts w:ascii="Geneva" w:hAnsi="Geneva"/>
                                <w:sz w:val="32"/>
                                <w:szCs w:val="32"/>
                              </w:rPr>
                            </w:pPr>
                            <w:r>
                              <w:rPr>
                                <w:rFonts w:ascii="Geneva" w:hAnsi="Geneva"/>
                                <w:sz w:val="32"/>
                                <w:szCs w:val="32"/>
                              </w:rPr>
                              <w:t>FACS Department</w:t>
                            </w:r>
                          </w:p>
                          <w:p w14:paraId="12A3B1EC" w14:textId="77777777" w:rsidR="00341A51" w:rsidRDefault="00341A51">
                            <w:pPr>
                              <w:rPr>
                                <w:rFonts w:ascii="Geneva" w:hAnsi="Geneva"/>
                                <w:sz w:val="32"/>
                                <w:szCs w:val="32"/>
                              </w:rPr>
                            </w:pPr>
                            <w:r>
                              <w:rPr>
                                <w:rFonts w:ascii="Geneva" w:hAnsi="Geneva"/>
                                <w:sz w:val="32"/>
                                <w:szCs w:val="32"/>
                              </w:rPr>
                              <w:t>Mrs. Natalie Johnson</w:t>
                            </w:r>
                          </w:p>
                          <w:p w14:paraId="2CED6927" w14:textId="77777777" w:rsidR="00341A51" w:rsidRDefault="005312B2">
                            <w:pPr>
                              <w:rPr>
                                <w:rFonts w:ascii="Geneva" w:hAnsi="Geneva"/>
                                <w:sz w:val="32"/>
                                <w:szCs w:val="32"/>
                              </w:rPr>
                            </w:pPr>
                            <w:hyperlink r:id="rId7" w:history="1">
                              <w:r w:rsidR="00341A51" w:rsidRPr="00F31DDA">
                                <w:rPr>
                                  <w:rStyle w:val="Hyperlink"/>
                                  <w:rFonts w:ascii="Geneva" w:hAnsi="Geneva"/>
                                  <w:sz w:val="32"/>
                                  <w:szCs w:val="32"/>
                                </w:rPr>
                                <w:t>natalie.johnson@washk12.org</w:t>
                              </w:r>
                            </w:hyperlink>
                          </w:p>
                          <w:p w14:paraId="1CD2DE0F" w14:textId="609DAC41" w:rsidR="00341A51" w:rsidRDefault="00341A51">
                            <w:pPr>
                              <w:rPr>
                                <w:rFonts w:ascii="Geneva" w:hAnsi="Geneva"/>
                                <w:sz w:val="32"/>
                                <w:szCs w:val="32"/>
                              </w:rPr>
                            </w:pPr>
                            <w:r>
                              <w:rPr>
                                <w:rFonts w:ascii="Geneva" w:hAnsi="Geneva"/>
                                <w:sz w:val="32"/>
                                <w:szCs w:val="32"/>
                              </w:rPr>
                              <w:t>mrsnjohnson.weebly.com</w:t>
                            </w:r>
                          </w:p>
                          <w:p w14:paraId="2AE7BC69" w14:textId="77777777" w:rsidR="00341A51" w:rsidRPr="00F95813" w:rsidRDefault="00341A51">
                            <w:pPr>
                              <w:rPr>
                                <w:rFonts w:ascii="Geneva" w:hAnsi="Geneva"/>
                              </w:rPr>
                            </w:pPr>
                            <w:r w:rsidRPr="00F95813">
                              <w:rPr>
                                <w:rFonts w:ascii="Geneva" w:hAnsi="Geneva"/>
                              </w:rPr>
                              <w:t>435-628-1993</w:t>
                            </w:r>
                          </w:p>
                          <w:p w14:paraId="1733C750" w14:textId="77777777" w:rsidR="00341A51" w:rsidRPr="00F95813" w:rsidRDefault="00341A51">
                            <w:pPr>
                              <w:rPr>
                                <w:rFonts w:ascii="Geneva" w:hAnsi="Geneva"/>
                              </w:rPr>
                            </w:pPr>
                            <w:r w:rsidRPr="00F95813">
                              <w:rPr>
                                <w:rFonts w:ascii="Geneva" w:hAnsi="Geneva"/>
                              </w:rPr>
                              <w:t>Room 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180pt;margin-top:9pt;width:3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moc0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" filled="f" stroked="f">
                <v:textbox>
                  <w:txbxContent>
                    <w:p w14:paraId="18D66CC2" w14:textId="77777777" w:rsidR="00341A51" w:rsidRDefault="00341A51">
                      <w:pPr>
                        <w:rPr>
                          <w:rFonts w:ascii="Geneva" w:hAnsi="Geneva"/>
                          <w:sz w:val="32"/>
                          <w:szCs w:val="32"/>
                        </w:rPr>
                      </w:pPr>
                      <w:r>
                        <w:rPr>
                          <w:rFonts w:ascii="Geneva" w:hAnsi="Geneva"/>
                          <w:sz w:val="32"/>
                          <w:szCs w:val="32"/>
                        </w:rPr>
                        <w:t>Dixie High School</w:t>
                      </w:r>
                    </w:p>
                    <w:p w14:paraId="75171C40" w14:textId="77777777" w:rsidR="00341A51" w:rsidRDefault="00341A51">
                      <w:pPr>
                        <w:rPr>
                          <w:rFonts w:ascii="Geneva" w:hAnsi="Geneva"/>
                          <w:sz w:val="32"/>
                          <w:szCs w:val="32"/>
                        </w:rPr>
                      </w:pPr>
                      <w:r>
                        <w:rPr>
                          <w:rFonts w:ascii="Geneva" w:hAnsi="Geneva"/>
                          <w:sz w:val="32"/>
                          <w:szCs w:val="32"/>
                        </w:rPr>
                        <w:t>FACS Department</w:t>
                      </w:r>
                    </w:p>
                    <w:p w14:paraId="12A3B1EC" w14:textId="77777777" w:rsidR="00341A51" w:rsidRDefault="00341A51">
                      <w:pPr>
                        <w:rPr>
                          <w:rFonts w:ascii="Geneva" w:hAnsi="Geneva"/>
                          <w:sz w:val="32"/>
                          <w:szCs w:val="32"/>
                        </w:rPr>
                      </w:pPr>
                      <w:r>
                        <w:rPr>
                          <w:rFonts w:ascii="Geneva" w:hAnsi="Geneva"/>
                          <w:sz w:val="32"/>
                          <w:szCs w:val="32"/>
                        </w:rPr>
                        <w:t>Mrs. Natalie Johnson</w:t>
                      </w:r>
                    </w:p>
                    <w:p w14:paraId="2CED6927" w14:textId="77777777" w:rsidR="00341A51" w:rsidRDefault="00341A51">
                      <w:pPr>
                        <w:rPr>
                          <w:rFonts w:ascii="Geneva" w:hAnsi="Geneva"/>
                          <w:sz w:val="32"/>
                          <w:szCs w:val="32"/>
                        </w:rPr>
                      </w:pPr>
                      <w:hyperlink r:id="rId8" w:history="1">
                        <w:r w:rsidRPr="00F31DDA">
                          <w:rPr>
                            <w:rStyle w:val="Hyperlink"/>
                            <w:rFonts w:ascii="Geneva" w:hAnsi="Geneva"/>
                            <w:sz w:val="32"/>
                            <w:szCs w:val="32"/>
                          </w:rPr>
                          <w:t>natalie.johnson@washk12.org</w:t>
                        </w:r>
                      </w:hyperlink>
                    </w:p>
                    <w:p w14:paraId="1CD2DE0F" w14:textId="609DAC41" w:rsidR="00341A51" w:rsidRDefault="00341A51">
                      <w:pPr>
                        <w:rPr>
                          <w:rFonts w:ascii="Geneva" w:hAnsi="Geneva"/>
                          <w:sz w:val="32"/>
                          <w:szCs w:val="32"/>
                        </w:rPr>
                      </w:pPr>
                      <w:r>
                        <w:rPr>
                          <w:rFonts w:ascii="Geneva" w:hAnsi="Geneva"/>
                          <w:sz w:val="32"/>
                          <w:szCs w:val="32"/>
                        </w:rPr>
                        <w:t>mrsnjohnson.weebly.com</w:t>
                      </w:r>
                    </w:p>
                    <w:p w14:paraId="2AE7BC69" w14:textId="77777777" w:rsidR="00341A51" w:rsidRPr="00F95813" w:rsidRDefault="00341A51">
                      <w:pPr>
                        <w:rPr>
                          <w:rFonts w:ascii="Geneva" w:hAnsi="Geneva"/>
                        </w:rPr>
                      </w:pPr>
                      <w:r w:rsidRPr="00F95813">
                        <w:rPr>
                          <w:rFonts w:ascii="Geneva" w:hAnsi="Geneva"/>
                        </w:rPr>
                        <w:t>435-628-1993</w:t>
                      </w:r>
                    </w:p>
                    <w:p w14:paraId="1733C750" w14:textId="77777777" w:rsidR="00341A51" w:rsidRPr="00F95813" w:rsidRDefault="00341A51">
                      <w:pPr>
                        <w:rPr>
                          <w:rFonts w:ascii="Geneva" w:hAnsi="Geneva"/>
                        </w:rPr>
                      </w:pPr>
                      <w:r w:rsidRPr="00F95813">
                        <w:rPr>
                          <w:rFonts w:ascii="Geneva" w:hAnsi="Geneva"/>
                        </w:rPr>
                        <w:t>Room 113</w:t>
                      </w:r>
                    </w:p>
                  </w:txbxContent>
                </v:textbox>
                <w10:wrap type="square"/>
              </v:shape>
            </w:pict>
          </mc:Fallback>
        </mc:AlternateContent>
      </w:r>
      <w:r w:rsidRPr="007B71C9">
        <w:rPr>
          <w:rFonts w:ascii="Arial" w:hAnsi="Arial"/>
          <w:noProof/>
        </w:rPr>
        <w:drawing>
          <wp:inline distT="0" distB="0" distL="0" distR="0" wp14:anchorId="7891F72E" wp14:editId="12C4895D">
            <wp:extent cx="2081233" cy="1358583"/>
            <wp:effectExtent l="0" t="0" r="1905" b="0"/>
            <wp:docPr id="2" name="Picture 2" descr="Macintosh HD:Users:wendytillmann:Desktop:dixi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ndytillmann:Desktop:dixie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556" cy="1358794"/>
                    </a:xfrm>
                    <a:prstGeom prst="rect">
                      <a:avLst/>
                    </a:prstGeom>
                    <a:noFill/>
                    <a:ln>
                      <a:noFill/>
                    </a:ln>
                  </pic:spPr>
                </pic:pic>
              </a:graphicData>
            </a:graphic>
          </wp:inline>
        </w:drawing>
      </w:r>
    </w:p>
    <w:p w14:paraId="6D095864" w14:textId="77777777" w:rsidR="007B71C9" w:rsidRDefault="007B71C9">
      <w:pPr>
        <w:rPr>
          <w:rFonts w:ascii="Arial" w:hAnsi="Arial"/>
        </w:rPr>
      </w:pPr>
    </w:p>
    <w:p w14:paraId="1A90DF07" w14:textId="77777777" w:rsidR="007B71C9" w:rsidRDefault="007B71C9">
      <w:pPr>
        <w:rPr>
          <w:rFonts w:ascii="Arial" w:hAnsi="Arial"/>
        </w:rPr>
      </w:pPr>
    </w:p>
    <w:p w14:paraId="42C8DC32" w14:textId="77777777" w:rsidR="007B71C9" w:rsidRDefault="007B71C9">
      <w:pPr>
        <w:rPr>
          <w:rFonts w:ascii="Geneva" w:hAnsi="Geneva"/>
        </w:rPr>
      </w:pPr>
    </w:p>
    <w:p w14:paraId="2EB43D09" w14:textId="77777777" w:rsidR="00F95813" w:rsidRDefault="00F95813">
      <w:pPr>
        <w:rPr>
          <w:rFonts w:ascii="Geneva" w:hAnsi="Geneva"/>
          <w:sz w:val="28"/>
          <w:szCs w:val="28"/>
          <w:u w:val="single"/>
        </w:rPr>
      </w:pPr>
    </w:p>
    <w:p w14:paraId="53965810" w14:textId="77777777" w:rsidR="007B71C9" w:rsidRDefault="007B71C9">
      <w:pPr>
        <w:rPr>
          <w:rFonts w:ascii="Geneva" w:hAnsi="Geneva"/>
          <w:sz w:val="28"/>
          <w:szCs w:val="28"/>
          <w:u w:val="single"/>
        </w:rPr>
      </w:pPr>
      <w:r w:rsidRPr="007B71C9">
        <w:rPr>
          <w:rFonts w:ascii="Geneva" w:hAnsi="Geneva"/>
          <w:sz w:val="28"/>
          <w:szCs w:val="28"/>
          <w:u w:val="single"/>
        </w:rPr>
        <w:t>Pro Start</w:t>
      </w:r>
      <w:r>
        <w:rPr>
          <w:rFonts w:ascii="Geneva" w:hAnsi="Geneva"/>
          <w:sz w:val="28"/>
          <w:szCs w:val="28"/>
          <w:u w:val="single"/>
        </w:rPr>
        <w:t xml:space="preserve"> 2</w:t>
      </w:r>
      <w:r w:rsidRPr="007B71C9">
        <w:rPr>
          <w:rFonts w:ascii="Geneva" w:hAnsi="Geneva"/>
          <w:sz w:val="28"/>
          <w:szCs w:val="28"/>
          <w:u w:val="single"/>
        </w:rPr>
        <w:t xml:space="preserve"> Class Disclosure</w:t>
      </w:r>
    </w:p>
    <w:p w14:paraId="49BD36D4" w14:textId="77777777" w:rsidR="007B71C9" w:rsidRDefault="007B71C9">
      <w:pPr>
        <w:rPr>
          <w:rFonts w:ascii="Geneva" w:hAnsi="Geneva"/>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9"/>
      </w:tblGrid>
      <w:tr w:rsidR="007B71C9" w:rsidRPr="007B71C9" w14:paraId="28B757C8" w14:textId="77777777" w:rsidTr="00F95813">
        <w:tc>
          <w:tcPr>
            <w:tcW w:w="10299" w:type="dxa"/>
            <w:tcBorders>
              <w:left w:val="nil"/>
              <w:right w:val="nil"/>
            </w:tcBorders>
          </w:tcPr>
          <w:p w14:paraId="7AED34C2" w14:textId="77777777" w:rsidR="007B71C9" w:rsidRPr="007B71C9" w:rsidRDefault="007B71C9" w:rsidP="00F95813">
            <w:pPr>
              <w:jc w:val="center"/>
              <w:rPr>
                <w:rFonts w:ascii="Geneva" w:hAnsi="Geneva"/>
                <w:b/>
                <w:sz w:val="22"/>
                <w:szCs w:val="22"/>
              </w:rPr>
            </w:pPr>
            <w:r w:rsidRPr="007B71C9">
              <w:rPr>
                <w:rFonts w:ascii="Geneva" w:hAnsi="Geneva"/>
                <w:b/>
                <w:sz w:val="22"/>
                <w:szCs w:val="22"/>
              </w:rPr>
              <w:t>COURSE DESCRIPTION</w:t>
            </w:r>
          </w:p>
          <w:p w14:paraId="790DFD32" w14:textId="77777777" w:rsidR="007B71C9" w:rsidRPr="007B71C9" w:rsidRDefault="007B71C9" w:rsidP="00F95813">
            <w:pPr>
              <w:rPr>
                <w:rFonts w:ascii="Geneva" w:hAnsi="Geneva"/>
                <w:sz w:val="22"/>
                <w:szCs w:val="22"/>
              </w:rPr>
            </w:pPr>
            <w:r w:rsidRPr="007B71C9">
              <w:rPr>
                <w:rFonts w:ascii="Geneva" w:hAnsi="Geneva"/>
                <w:sz w:val="22"/>
                <w:szCs w:val="22"/>
              </w:rPr>
              <w:t>This course is designed to train students for career opportunities in the food service/culinary arts industry.  Students will learn to use and maintain commercial food service equipment, perform quantity food preparation, and establish their own food service business.</w:t>
            </w:r>
          </w:p>
        </w:tc>
      </w:tr>
      <w:tr w:rsidR="007B71C9" w:rsidRPr="007B71C9" w14:paraId="4542F027" w14:textId="77777777" w:rsidTr="00F95813">
        <w:tc>
          <w:tcPr>
            <w:tcW w:w="10299" w:type="dxa"/>
            <w:tcBorders>
              <w:left w:val="nil"/>
              <w:right w:val="nil"/>
            </w:tcBorders>
          </w:tcPr>
          <w:p w14:paraId="1CAF6DCC" w14:textId="77777777" w:rsidR="007B71C9" w:rsidRPr="007B71C9" w:rsidRDefault="007B71C9" w:rsidP="00F95813">
            <w:pPr>
              <w:jc w:val="center"/>
              <w:rPr>
                <w:rFonts w:ascii="Geneva" w:hAnsi="Geneva"/>
                <w:b/>
                <w:sz w:val="22"/>
                <w:szCs w:val="22"/>
              </w:rPr>
            </w:pPr>
            <w:r w:rsidRPr="007B71C9">
              <w:rPr>
                <w:rFonts w:ascii="Geneva" w:hAnsi="Geneva"/>
                <w:b/>
                <w:sz w:val="22"/>
                <w:szCs w:val="22"/>
              </w:rPr>
              <w:t>COURSE PREREQUISITES &amp; CO REQUISITES</w:t>
            </w:r>
          </w:p>
          <w:p w14:paraId="1113F24B" w14:textId="77777777" w:rsidR="007B71C9" w:rsidRPr="007B71C9" w:rsidRDefault="007B71C9" w:rsidP="00F95813">
            <w:pPr>
              <w:rPr>
                <w:rFonts w:ascii="Geneva" w:hAnsi="Geneva"/>
                <w:sz w:val="22"/>
                <w:szCs w:val="22"/>
              </w:rPr>
            </w:pPr>
            <w:r w:rsidRPr="007B71C9">
              <w:rPr>
                <w:rFonts w:ascii="Geneva" w:hAnsi="Geneva"/>
                <w:sz w:val="22"/>
                <w:szCs w:val="22"/>
              </w:rPr>
              <w:t>No prerequisites for this class, but you must be a junior or senior to take this class.</w:t>
            </w:r>
          </w:p>
        </w:tc>
      </w:tr>
      <w:tr w:rsidR="007B71C9" w:rsidRPr="007B71C9" w14:paraId="38C4A502" w14:textId="77777777" w:rsidTr="00F95813">
        <w:tc>
          <w:tcPr>
            <w:tcW w:w="10299" w:type="dxa"/>
            <w:tcBorders>
              <w:left w:val="nil"/>
              <w:right w:val="nil"/>
            </w:tcBorders>
          </w:tcPr>
          <w:p w14:paraId="3403D7E5" w14:textId="77777777" w:rsidR="007B71C9" w:rsidRPr="007B71C9" w:rsidRDefault="007B71C9" w:rsidP="00F95813">
            <w:pPr>
              <w:jc w:val="center"/>
              <w:rPr>
                <w:rFonts w:ascii="Geneva" w:hAnsi="Geneva"/>
                <w:b/>
                <w:sz w:val="22"/>
                <w:szCs w:val="22"/>
              </w:rPr>
            </w:pPr>
            <w:r w:rsidRPr="007B71C9">
              <w:rPr>
                <w:rFonts w:ascii="Geneva" w:hAnsi="Geneva"/>
                <w:b/>
                <w:sz w:val="22"/>
                <w:szCs w:val="22"/>
              </w:rPr>
              <w:t>COURSE OBJECTIVES &amp; LEARNING OUTCOMES</w:t>
            </w:r>
          </w:p>
          <w:p w14:paraId="127E29DC" w14:textId="77777777" w:rsidR="007B71C9" w:rsidRPr="007B71C9" w:rsidRDefault="007B71C9" w:rsidP="00F95813">
            <w:pPr>
              <w:rPr>
                <w:rFonts w:ascii="Geneva" w:hAnsi="Geneva"/>
                <w:bCs/>
                <w:sz w:val="22"/>
                <w:szCs w:val="22"/>
              </w:rPr>
            </w:pPr>
            <w:r w:rsidRPr="007B71C9">
              <w:rPr>
                <w:rFonts w:ascii="Geneva" w:hAnsi="Geneva"/>
                <w:bCs/>
                <w:sz w:val="22"/>
                <w:szCs w:val="22"/>
              </w:rPr>
              <w:t>1.     Students will explore the facets of Breakfast Foods and Sandwiches.</w:t>
            </w:r>
          </w:p>
          <w:p w14:paraId="0D18A335" w14:textId="77777777" w:rsidR="007B71C9" w:rsidRPr="007B71C9" w:rsidRDefault="007B71C9" w:rsidP="00F95813">
            <w:pPr>
              <w:rPr>
                <w:rFonts w:ascii="Geneva" w:hAnsi="Geneva"/>
                <w:bCs/>
                <w:sz w:val="22"/>
                <w:szCs w:val="22"/>
              </w:rPr>
            </w:pPr>
            <w:r w:rsidRPr="007B71C9">
              <w:rPr>
                <w:rFonts w:ascii="Geneva" w:hAnsi="Geneva"/>
                <w:bCs/>
                <w:sz w:val="22"/>
                <w:szCs w:val="22"/>
              </w:rPr>
              <w:t>2.     Students will understand the six basic types of nutrients found in food.</w:t>
            </w:r>
          </w:p>
          <w:p w14:paraId="0539EA45" w14:textId="77777777" w:rsidR="007B71C9" w:rsidRPr="007B71C9" w:rsidRDefault="007B71C9" w:rsidP="00F95813">
            <w:pPr>
              <w:rPr>
                <w:rFonts w:ascii="Geneva" w:hAnsi="Geneva"/>
                <w:bCs/>
                <w:sz w:val="22"/>
                <w:szCs w:val="22"/>
              </w:rPr>
            </w:pPr>
            <w:r w:rsidRPr="007B71C9">
              <w:rPr>
                <w:rFonts w:ascii="Geneva" w:hAnsi="Geneva"/>
                <w:bCs/>
                <w:sz w:val="22"/>
                <w:szCs w:val="22"/>
              </w:rPr>
              <w:t>3.     Students will explore controlling foodservice costs.</w:t>
            </w:r>
          </w:p>
          <w:p w14:paraId="19DD0D85" w14:textId="77777777" w:rsidR="007B71C9" w:rsidRPr="007B71C9" w:rsidRDefault="007B71C9" w:rsidP="00F95813">
            <w:pPr>
              <w:rPr>
                <w:rFonts w:ascii="Geneva" w:hAnsi="Geneva"/>
                <w:bCs/>
                <w:sz w:val="22"/>
                <w:szCs w:val="22"/>
              </w:rPr>
            </w:pPr>
            <w:r w:rsidRPr="007B71C9">
              <w:rPr>
                <w:rFonts w:ascii="Geneva" w:hAnsi="Geneva"/>
                <w:bCs/>
                <w:sz w:val="22"/>
                <w:szCs w:val="22"/>
              </w:rPr>
              <w:t>4.     Students will compare and present salads and garnishes.</w:t>
            </w:r>
          </w:p>
          <w:p w14:paraId="505C607C" w14:textId="77777777" w:rsidR="007B71C9" w:rsidRPr="007B71C9" w:rsidRDefault="007B71C9" w:rsidP="00F95813">
            <w:pPr>
              <w:rPr>
                <w:rFonts w:ascii="Geneva" w:hAnsi="Geneva"/>
                <w:bCs/>
                <w:sz w:val="22"/>
                <w:szCs w:val="22"/>
              </w:rPr>
            </w:pPr>
            <w:r w:rsidRPr="007B71C9">
              <w:rPr>
                <w:rFonts w:ascii="Geneva" w:hAnsi="Geneva"/>
                <w:bCs/>
                <w:sz w:val="22"/>
                <w:szCs w:val="22"/>
              </w:rPr>
              <w:t>5.     Students will explore and classify purchasing and inventory procedures.</w:t>
            </w:r>
          </w:p>
          <w:p w14:paraId="02EE6598" w14:textId="77777777" w:rsidR="007B71C9" w:rsidRPr="007B71C9" w:rsidRDefault="007B71C9" w:rsidP="00F95813">
            <w:pPr>
              <w:rPr>
                <w:rFonts w:ascii="Geneva" w:hAnsi="Geneva"/>
                <w:bCs/>
                <w:sz w:val="22"/>
                <w:szCs w:val="22"/>
              </w:rPr>
            </w:pPr>
            <w:r w:rsidRPr="007B71C9">
              <w:rPr>
                <w:rFonts w:ascii="Geneva" w:hAnsi="Geneva"/>
                <w:bCs/>
                <w:sz w:val="22"/>
                <w:szCs w:val="22"/>
              </w:rPr>
              <w:t>6.     Students will identify how to purchase, store and prepare meat, poultry and seafood.</w:t>
            </w:r>
          </w:p>
          <w:p w14:paraId="0EBC24F4" w14:textId="77777777" w:rsidR="007B71C9" w:rsidRPr="007B71C9" w:rsidRDefault="007B71C9" w:rsidP="00F95813">
            <w:pPr>
              <w:rPr>
                <w:rFonts w:ascii="Geneva" w:hAnsi="Geneva"/>
                <w:bCs/>
                <w:sz w:val="22"/>
                <w:szCs w:val="22"/>
              </w:rPr>
            </w:pPr>
            <w:r w:rsidRPr="007B71C9">
              <w:rPr>
                <w:rFonts w:ascii="Geneva" w:hAnsi="Geneva"/>
                <w:bCs/>
                <w:sz w:val="22"/>
                <w:szCs w:val="22"/>
              </w:rPr>
              <w:t>7.     Students will identify and recognize marketing and menu concepts.</w:t>
            </w:r>
          </w:p>
          <w:p w14:paraId="62E268FA" w14:textId="77777777" w:rsidR="007B71C9" w:rsidRPr="007B71C9" w:rsidRDefault="007B71C9" w:rsidP="00F95813">
            <w:pPr>
              <w:rPr>
                <w:rFonts w:ascii="Geneva" w:hAnsi="Geneva"/>
                <w:bCs/>
                <w:sz w:val="22"/>
                <w:szCs w:val="22"/>
              </w:rPr>
            </w:pPr>
            <w:r w:rsidRPr="007B71C9">
              <w:rPr>
                <w:rFonts w:ascii="Geneva" w:hAnsi="Geneva"/>
                <w:bCs/>
                <w:sz w:val="22"/>
                <w:szCs w:val="22"/>
              </w:rPr>
              <w:t>8.     Students will discuss and prepare desserts and baked goods.</w:t>
            </w:r>
          </w:p>
          <w:p w14:paraId="22E2227A" w14:textId="77777777" w:rsidR="007B71C9" w:rsidRPr="007B71C9" w:rsidRDefault="007B71C9" w:rsidP="00F95813">
            <w:pPr>
              <w:rPr>
                <w:rFonts w:ascii="Geneva" w:hAnsi="Geneva"/>
                <w:bCs/>
                <w:sz w:val="22"/>
                <w:szCs w:val="22"/>
              </w:rPr>
            </w:pPr>
            <w:r w:rsidRPr="007B71C9">
              <w:rPr>
                <w:rFonts w:ascii="Geneva" w:hAnsi="Geneva"/>
                <w:bCs/>
                <w:sz w:val="22"/>
                <w:szCs w:val="22"/>
              </w:rPr>
              <w:t>9.     Students will apply the principles of conservation and foodservice.</w:t>
            </w:r>
          </w:p>
          <w:p w14:paraId="58516C20" w14:textId="77777777" w:rsidR="007B71C9" w:rsidRPr="007B71C9" w:rsidRDefault="007B71C9" w:rsidP="00F95813">
            <w:pPr>
              <w:rPr>
                <w:rFonts w:ascii="Geneva" w:hAnsi="Geneva"/>
                <w:bCs/>
                <w:sz w:val="22"/>
                <w:szCs w:val="22"/>
              </w:rPr>
            </w:pPr>
            <w:r w:rsidRPr="007B71C9">
              <w:rPr>
                <w:rFonts w:ascii="Geneva" w:hAnsi="Geneva"/>
                <w:bCs/>
                <w:sz w:val="22"/>
                <w:szCs w:val="22"/>
              </w:rPr>
              <w:t xml:space="preserve">10.   Students will identify the characteristics and tradition related to global cuisine of </w:t>
            </w:r>
            <w:proofErr w:type="gramStart"/>
            <w:r w:rsidRPr="007B71C9">
              <w:rPr>
                <w:rFonts w:ascii="Geneva" w:hAnsi="Geneva"/>
                <w:bCs/>
                <w:sz w:val="22"/>
                <w:szCs w:val="22"/>
              </w:rPr>
              <w:t xml:space="preserve">the </w:t>
            </w:r>
            <w:r>
              <w:rPr>
                <w:rFonts w:ascii="Geneva" w:hAnsi="Geneva"/>
                <w:bCs/>
                <w:sz w:val="22"/>
                <w:szCs w:val="22"/>
              </w:rPr>
              <w:t xml:space="preserve"> </w:t>
            </w:r>
            <w:r w:rsidRPr="007B71C9">
              <w:rPr>
                <w:rFonts w:ascii="Geneva" w:hAnsi="Geneva"/>
                <w:bCs/>
                <w:sz w:val="22"/>
                <w:szCs w:val="22"/>
              </w:rPr>
              <w:t>Americas</w:t>
            </w:r>
            <w:proofErr w:type="gramEnd"/>
            <w:r w:rsidRPr="007B71C9">
              <w:rPr>
                <w:rFonts w:ascii="Geneva" w:hAnsi="Geneva"/>
                <w:bCs/>
                <w:sz w:val="22"/>
                <w:szCs w:val="22"/>
              </w:rPr>
              <w:t>.</w:t>
            </w:r>
          </w:p>
          <w:p w14:paraId="46ADDE3E" w14:textId="77777777" w:rsidR="007B71C9" w:rsidRPr="007B71C9" w:rsidRDefault="007B71C9" w:rsidP="00F95813">
            <w:pPr>
              <w:rPr>
                <w:rFonts w:ascii="Geneva" w:hAnsi="Geneva"/>
                <w:bCs/>
                <w:sz w:val="22"/>
                <w:szCs w:val="22"/>
              </w:rPr>
            </w:pPr>
            <w:r w:rsidRPr="007B71C9">
              <w:rPr>
                <w:rFonts w:ascii="Geneva" w:hAnsi="Geneva"/>
                <w:bCs/>
                <w:sz w:val="22"/>
                <w:szCs w:val="22"/>
              </w:rPr>
              <w:t xml:space="preserve">11.   Students will identify the characteristics and tradition related to global cuisine of </w:t>
            </w:r>
            <w:r>
              <w:rPr>
                <w:rFonts w:ascii="Geneva" w:hAnsi="Geneva"/>
                <w:bCs/>
                <w:sz w:val="22"/>
                <w:szCs w:val="22"/>
              </w:rPr>
              <w:t xml:space="preserve"> </w:t>
            </w:r>
            <w:r w:rsidRPr="007B71C9">
              <w:rPr>
                <w:rFonts w:ascii="Geneva" w:hAnsi="Geneva"/>
                <w:bCs/>
                <w:sz w:val="22"/>
                <w:szCs w:val="22"/>
              </w:rPr>
              <w:t xml:space="preserve">European, </w:t>
            </w:r>
          </w:p>
          <w:p w14:paraId="1733C977" w14:textId="77777777" w:rsidR="007B71C9" w:rsidRPr="007B71C9" w:rsidRDefault="007B71C9" w:rsidP="00F95813">
            <w:pPr>
              <w:rPr>
                <w:rFonts w:ascii="Geneva" w:hAnsi="Geneva"/>
                <w:color w:val="000000"/>
                <w:sz w:val="22"/>
                <w:szCs w:val="22"/>
              </w:rPr>
            </w:pPr>
            <w:r w:rsidRPr="007B71C9">
              <w:rPr>
                <w:rFonts w:ascii="Geneva" w:hAnsi="Geneva"/>
                <w:bCs/>
                <w:sz w:val="22"/>
                <w:szCs w:val="22"/>
              </w:rPr>
              <w:t xml:space="preserve">        Mediterranean and Eastern Cuisines.</w:t>
            </w:r>
          </w:p>
        </w:tc>
      </w:tr>
      <w:tr w:rsidR="007B71C9" w:rsidRPr="007B71C9" w14:paraId="2455763A" w14:textId="77777777" w:rsidTr="00F95813">
        <w:trPr>
          <w:trHeight w:val="197"/>
        </w:trPr>
        <w:tc>
          <w:tcPr>
            <w:tcW w:w="10299" w:type="dxa"/>
            <w:tcBorders>
              <w:left w:val="nil"/>
              <w:right w:val="nil"/>
            </w:tcBorders>
          </w:tcPr>
          <w:p w14:paraId="6AFB2234" w14:textId="77777777" w:rsidR="007B71C9" w:rsidRPr="007B71C9" w:rsidRDefault="007B71C9" w:rsidP="00F95813">
            <w:pPr>
              <w:jc w:val="center"/>
              <w:rPr>
                <w:rFonts w:ascii="Geneva" w:hAnsi="Geneva"/>
                <w:b/>
                <w:sz w:val="22"/>
                <w:szCs w:val="22"/>
              </w:rPr>
            </w:pPr>
            <w:r w:rsidRPr="007B71C9">
              <w:rPr>
                <w:rFonts w:ascii="Geneva" w:hAnsi="Geneva"/>
                <w:b/>
                <w:sz w:val="22"/>
                <w:szCs w:val="22"/>
              </w:rPr>
              <w:t>TEXTBOOKS AND INSTRUCTIONAL MATERIALS</w:t>
            </w:r>
          </w:p>
          <w:p w14:paraId="3F5C14FC" w14:textId="77777777" w:rsidR="007B71C9" w:rsidRDefault="007B71C9" w:rsidP="00F95813">
            <w:pPr>
              <w:rPr>
                <w:rFonts w:ascii="Geneva" w:hAnsi="Geneva"/>
                <w:sz w:val="22"/>
                <w:szCs w:val="22"/>
              </w:rPr>
            </w:pPr>
            <w:r w:rsidRPr="007B71C9">
              <w:rPr>
                <w:rFonts w:ascii="Geneva" w:hAnsi="Geneva"/>
                <w:sz w:val="22"/>
                <w:szCs w:val="22"/>
              </w:rPr>
              <w:t xml:space="preserve">National Restaurant Association Educational Foundation, 2011, </w:t>
            </w:r>
            <w:r w:rsidRPr="007B71C9">
              <w:rPr>
                <w:rFonts w:ascii="Geneva" w:hAnsi="Geneva"/>
                <w:sz w:val="22"/>
                <w:szCs w:val="22"/>
                <w:u w:val="single"/>
              </w:rPr>
              <w:t>Foundations of Restaurant Management and Culinary Arts Level 2</w:t>
            </w:r>
            <w:r>
              <w:rPr>
                <w:rFonts w:ascii="Geneva" w:hAnsi="Geneva"/>
                <w:sz w:val="22"/>
                <w:szCs w:val="22"/>
              </w:rPr>
              <w:t>, provided in class.</w:t>
            </w:r>
          </w:p>
          <w:p w14:paraId="788C4706" w14:textId="388DA95E" w:rsidR="00E34571" w:rsidRDefault="00E34571" w:rsidP="00F95813">
            <w:pPr>
              <w:rPr>
                <w:rFonts w:ascii="Geneva" w:hAnsi="Geneva"/>
                <w:sz w:val="22"/>
                <w:szCs w:val="22"/>
              </w:rPr>
            </w:pPr>
            <w:r>
              <w:rPr>
                <w:rFonts w:ascii="Geneva" w:hAnsi="Geneva"/>
                <w:sz w:val="22"/>
                <w:szCs w:val="22"/>
              </w:rPr>
              <w:t xml:space="preserve">A book # will be assigned to each student. If the book is lost, the student will be charged $60.00 for the lost book. The books will never leave the classroom, so there will hopefully not be a problem with lost books! </w:t>
            </w:r>
          </w:p>
          <w:p w14:paraId="4A9DD732" w14:textId="77777777" w:rsidR="007B71C9" w:rsidRPr="007B71C9" w:rsidRDefault="007B71C9" w:rsidP="00F95813">
            <w:pPr>
              <w:rPr>
                <w:rFonts w:ascii="Geneva" w:hAnsi="Geneva"/>
                <w:sz w:val="22"/>
                <w:szCs w:val="22"/>
              </w:rPr>
            </w:pPr>
            <w:r w:rsidRPr="007B71C9">
              <w:rPr>
                <w:rFonts w:ascii="Geneva" w:hAnsi="Geneva"/>
                <w:sz w:val="22"/>
                <w:szCs w:val="22"/>
              </w:rPr>
              <w:t xml:space="preserve"> There</w:t>
            </w:r>
            <w:r>
              <w:rPr>
                <w:rFonts w:ascii="Geneva" w:hAnsi="Geneva"/>
                <w:sz w:val="22"/>
                <w:szCs w:val="22"/>
              </w:rPr>
              <w:t xml:space="preserve"> is also a $4</w:t>
            </w:r>
            <w:r w:rsidRPr="007B71C9">
              <w:rPr>
                <w:rFonts w:ascii="Geneva" w:hAnsi="Geneva"/>
                <w:sz w:val="22"/>
                <w:szCs w:val="22"/>
              </w:rPr>
              <w:t>0.00 lab fee for this class.</w:t>
            </w:r>
          </w:p>
        </w:tc>
      </w:tr>
    </w:tbl>
    <w:p w14:paraId="2DA73C1D" w14:textId="77777777" w:rsidR="00E34571" w:rsidRDefault="00E34571" w:rsidP="00D94DC2">
      <w:pPr>
        <w:jc w:val="center"/>
        <w:rPr>
          <w:rFonts w:ascii="Geneva" w:hAnsi="Geneva"/>
          <w:sz w:val="28"/>
          <w:szCs w:val="28"/>
        </w:rPr>
      </w:pPr>
    </w:p>
    <w:p w14:paraId="7DA55978" w14:textId="77777777" w:rsidR="007B71C9" w:rsidRDefault="00D94DC2" w:rsidP="00D94DC2">
      <w:pPr>
        <w:jc w:val="center"/>
        <w:rPr>
          <w:rFonts w:ascii="Geneva" w:hAnsi="Geneva"/>
          <w:sz w:val="28"/>
          <w:szCs w:val="28"/>
        </w:rPr>
      </w:pPr>
      <w:proofErr w:type="spellStart"/>
      <w:r>
        <w:rPr>
          <w:rFonts w:ascii="Geneva" w:hAnsi="Geneva"/>
          <w:sz w:val="28"/>
          <w:szCs w:val="28"/>
        </w:rPr>
        <w:t>Servsafe</w:t>
      </w:r>
      <w:proofErr w:type="spellEnd"/>
      <w:r>
        <w:rPr>
          <w:rFonts w:ascii="Geneva" w:hAnsi="Geneva"/>
          <w:sz w:val="28"/>
          <w:szCs w:val="28"/>
        </w:rPr>
        <w:t xml:space="preserve"> Exam</w:t>
      </w:r>
    </w:p>
    <w:p w14:paraId="4B665EF5" w14:textId="37E131AD" w:rsidR="00D94DC2" w:rsidRDefault="00D94DC2" w:rsidP="00D94DC2">
      <w:pPr>
        <w:jc w:val="center"/>
        <w:rPr>
          <w:rFonts w:ascii="Geneva" w:hAnsi="Geneva" w:cs="Helvetica"/>
          <w:sz w:val="22"/>
          <w:szCs w:val="22"/>
        </w:rPr>
      </w:pPr>
      <w:r>
        <w:rPr>
          <w:rFonts w:ascii="Geneva" w:hAnsi="Geneva"/>
          <w:sz w:val="22"/>
          <w:szCs w:val="22"/>
        </w:rPr>
        <w:t xml:space="preserve">Students will have the opportunity to take the </w:t>
      </w:r>
      <w:proofErr w:type="spellStart"/>
      <w:r>
        <w:rPr>
          <w:rFonts w:ascii="Geneva" w:hAnsi="Geneva"/>
          <w:sz w:val="22"/>
          <w:szCs w:val="22"/>
        </w:rPr>
        <w:t>ServSafe</w:t>
      </w:r>
      <w:proofErr w:type="spellEnd"/>
      <w:r>
        <w:rPr>
          <w:rFonts w:ascii="Geneva" w:hAnsi="Geneva"/>
          <w:sz w:val="22"/>
          <w:szCs w:val="22"/>
        </w:rPr>
        <w:t xml:space="preserve"> Exam. </w:t>
      </w:r>
      <w:r w:rsidRPr="00D94DC2">
        <w:rPr>
          <w:rFonts w:ascii="Geneva" w:hAnsi="Geneva" w:cs="Helvetica"/>
          <w:sz w:val="22"/>
          <w:szCs w:val="22"/>
        </w:rPr>
        <w:t xml:space="preserve">The </w:t>
      </w:r>
      <w:proofErr w:type="spellStart"/>
      <w:r w:rsidRPr="00D94DC2">
        <w:rPr>
          <w:rFonts w:ascii="Geneva" w:hAnsi="Geneva" w:cs="Helvetica"/>
          <w:sz w:val="22"/>
          <w:szCs w:val="22"/>
        </w:rPr>
        <w:t>ServSafe</w:t>
      </w:r>
      <w:proofErr w:type="spellEnd"/>
      <w:r w:rsidRPr="00D94DC2">
        <w:rPr>
          <w:rFonts w:ascii="Geneva" w:hAnsi="Geneva" w:cs="Helvetica"/>
          <w:sz w:val="22"/>
          <w:szCs w:val="22"/>
          <w:vertAlign w:val="superscript"/>
        </w:rPr>
        <w:t>®</w:t>
      </w:r>
      <w:r w:rsidRPr="00D94DC2">
        <w:rPr>
          <w:rFonts w:ascii="Geneva" w:hAnsi="Geneva" w:cs="Helvetica"/>
          <w:sz w:val="22"/>
          <w:szCs w:val="22"/>
        </w:rPr>
        <w:t xml:space="preserve"> Manager Online Course is accepted as an approved training method in all states. </w:t>
      </w:r>
      <w:r>
        <w:rPr>
          <w:rFonts w:ascii="Geneva" w:hAnsi="Geneva" w:cs="Helvetica"/>
          <w:sz w:val="22"/>
          <w:szCs w:val="22"/>
        </w:rPr>
        <w:t xml:space="preserve">By choosing to take the exam and passing the exam your student has great </w:t>
      </w:r>
      <w:r w:rsidR="004030B5">
        <w:rPr>
          <w:rFonts w:ascii="Geneva" w:hAnsi="Geneva" w:cs="Helvetica"/>
          <w:sz w:val="22"/>
          <w:szCs w:val="22"/>
        </w:rPr>
        <w:t>opportunity to work in rest</w:t>
      </w:r>
      <w:r w:rsidR="00E34571">
        <w:rPr>
          <w:rFonts w:ascii="Geneva" w:hAnsi="Geneva" w:cs="Helvetica"/>
          <w:sz w:val="22"/>
          <w:szCs w:val="22"/>
        </w:rPr>
        <w:t>a</w:t>
      </w:r>
      <w:r w:rsidR="004030B5">
        <w:rPr>
          <w:rFonts w:ascii="Geneva" w:hAnsi="Geneva" w:cs="Helvetica"/>
          <w:sz w:val="22"/>
          <w:szCs w:val="22"/>
        </w:rPr>
        <w:t>uran</w:t>
      </w:r>
      <w:r>
        <w:rPr>
          <w:rFonts w:ascii="Geneva" w:hAnsi="Geneva" w:cs="Helvetica"/>
          <w:sz w:val="22"/>
          <w:szCs w:val="22"/>
        </w:rPr>
        <w:t xml:space="preserve">ts and food establishments. </w:t>
      </w:r>
      <w:r w:rsidR="004030B5">
        <w:rPr>
          <w:rFonts w:ascii="Geneva" w:hAnsi="Geneva" w:cs="Helvetica"/>
          <w:sz w:val="22"/>
          <w:szCs w:val="22"/>
        </w:rPr>
        <w:t>I will be the proctor of the exam and can review the student</w:t>
      </w:r>
      <w:r w:rsidR="00265402">
        <w:rPr>
          <w:rFonts w:ascii="Geneva" w:hAnsi="Geneva" w:cs="Helvetica"/>
          <w:sz w:val="22"/>
          <w:szCs w:val="22"/>
        </w:rPr>
        <w:t>’</w:t>
      </w:r>
      <w:r w:rsidR="004030B5">
        <w:rPr>
          <w:rFonts w:ascii="Geneva" w:hAnsi="Geneva" w:cs="Helvetica"/>
          <w:sz w:val="22"/>
          <w:szCs w:val="22"/>
        </w:rPr>
        <w:t>s scores</w:t>
      </w:r>
      <w:r w:rsidR="00265402">
        <w:rPr>
          <w:rFonts w:ascii="Geneva" w:hAnsi="Geneva" w:cs="Helvetica"/>
          <w:sz w:val="22"/>
          <w:szCs w:val="22"/>
        </w:rPr>
        <w:t xml:space="preserve"> on the spot! The </w:t>
      </w:r>
      <w:proofErr w:type="spellStart"/>
      <w:r w:rsidR="00265402">
        <w:rPr>
          <w:rFonts w:ascii="Geneva" w:hAnsi="Geneva" w:cs="Helvetica"/>
          <w:sz w:val="22"/>
          <w:szCs w:val="22"/>
        </w:rPr>
        <w:t>ServSafe</w:t>
      </w:r>
      <w:proofErr w:type="spellEnd"/>
      <w:r w:rsidR="00265402">
        <w:rPr>
          <w:rFonts w:ascii="Geneva" w:hAnsi="Geneva" w:cs="Helvetica"/>
          <w:sz w:val="22"/>
          <w:szCs w:val="22"/>
        </w:rPr>
        <w:t xml:space="preserve"> Asso</w:t>
      </w:r>
      <w:r w:rsidR="004030B5">
        <w:rPr>
          <w:rFonts w:ascii="Geneva" w:hAnsi="Geneva" w:cs="Helvetica"/>
          <w:sz w:val="22"/>
          <w:szCs w:val="22"/>
        </w:rPr>
        <w:t xml:space="preserve">ciation will then send the student a </w:t>
      </w:r>
      <w:r w:rsidR="004030B5">
        <w:rPr>
          <w:rFonts w:ascii="Geneva" w:hAnsi="Geneva" w:cs="Helvetica"/>
          <w:sz w:val="22"/>
          <w:szCs w:val="22"/>
        </w:rPr>
        <w:lastRenderedPageBreak/>
        <w:t xml:space="preserve">certificate of passing the exam. Your student can then take this certificate to any food establishment upon interviewing for a job and are much more likely to get a job offer! </w:t>
      </w:r>
    </w:p>
    <w:p w14:paraId="3155BB57" w14:textId="77777777" w:rsidR="004030B5" w:rsidRDefault="004030B5" w:rsidP="00D94DC2">
      <w:pPr>
        <w:pBdr>
          <w:bottom w:val="single" w:sz="12" w:space="1" w:color="auto"/>
        </w:pBdr>
        <w:jc w:val="center"/>
        <w:rPr>
          <w:rFonts w:ascii="Geneva" w:hAnsi="Geneva" w:cs="Helvetica"/>
          <w:sz w:val="22"/>
          <w:szCs w:val="22"/>
        </w:rPr>
      </w:pPr>
      <w:r>
        <w:rPr>
          <w:rFonts w:ascii="Geneva" w:hAnsi="Geneva" w:cs="Helvetica"/>
          <w:sz w:val="22"/>
          <w:szCs w:val="22"/>
        </w:rPr>
        <w:t xml:space="preserve">The exam will cost $36.00 per student and will be given sometime in December. Study material is provided in class and your student can also check out a </w:t>
      </w:r>
      <w:proofErr w:type="spellStart"/>
      <w:r>
        <w:rPr>
          <w:rFonts w:ascii="Geneva" w:hAnsi="Geneva" w:cs="Helvetica"/>
          <w:sz w:val="22"/>
          <w:szCs w:val="22"/>
        </w:rPr>
        <w:t>ServSafe</w:t>
      </w:r>
      <w:proofErr w:type="spellEnd"/>
      <w:r>
        <w:rPr>
          <w:rFonts w:ascii="Geneva" w:hAnsi="Geneva" w:cs="Helvetica"/>
          <w:sz w:val="22"/>
          <w:szCs w:val="22"/>
        </w:rPr>
        <w:t xml:space="preserve"> manual to study from. </w:t>
      </w:r>
    </w:p>
    <w:p w14:paraId="2F2F0C5E" w14:textId="4387068A" w:rsidR="00BF16EE" w:rsidRDefault="0072716A" w:rsidP="00D94DC2">
      <w:pPr>
        <w:jc w:val="center"/>
        <w:rPr>
          <w:rFonts w:ascii="Geneva" w:hAnsi="Geneva" w:cs="Helvetica"/>
          <w:sz w:val="28"/>
          <w:szCs w:val="28"/>
        </w:rPr>
      </w:pPr>
      <w:r>
        <w:rPr>
          <w:rFonts w:ascii="Geneva" w:hAnsi="Geneva" w:cs="Helvetica"/>
          <w:sz w:val="28"/>
          <w:szCs w:val="28"/>
        </w:rPr>
        <w:t xml:space="preserve">Chef Coats </w:t>
      </w:r>
    </w:p>
    <w:p w14:paraId="2E12A74A" w14:textId="49B9D0CE" w:rsidR="0072716A" w:rsidRDefault="0072716A" w:rsidP="00D94DC2">
      <w:pPr>
        <w:jc w:val="center"/>
        <w:rPr>
          <w:rFonts w:ascii="Geneva" w:hAnsi="Geneva" w:cs="Helvetica"/>
          <w:sz w:val="22"/>
          <w:szCs w:val="22"/>
        </w:rPr>
      </w:pPr>
      <w:r>
        <w:rPr>
          <w:rFonts w:ascii="Geneva" w:hAnsi="Geneva" w:cs="Helvetica"/>
          <w:sz w:val="22"/>
          <w:szCs w:val="22"/>
        </w:rPr>
        <w:t>One of the “Fun” advantages of taking Pro Start is the student will have the opportunity to purchase their own</w:t>
      </w:r>
      <w:r w:rsidR="00256CBE">
        <w:rPr>
          <w:rFonts w:ascii="Geneva" w:hAnsi="Geneva" w:cs="Helvetica"/>
          <w:sz w:val="22"/>
          <w:szCs w:val="22"/>
        </w:rPr>
        <w:t xml:space="preserve"> chef coat. The coat is a trade</w:t>
      </w:r>
      <w:r>
        <w:rPr>
          <w:rFonts w:ascii="Geneva" w:hAnsi="Geneva" w:cs="Helvetica"/>
          <w:sz w:val="22"/>
          <w:szCs w:val="22"/>
        </w:rPr>
        <w:t xml:space="preserve">mark from </w:t>
      </w:r>
      <w:proofErr w:type="spellStart"/>
      <w:r>
        <w:rPr>
          <w:rFonts w:ascii="Geneva" w:hAnsi="Geneva" w:cs="Helvetica"/>
          <w:sz w:val="22"/>
          <w:szCs w:val="22"/>
        </w:rPr>
        <w:t>NewChef</w:t>
      </w:r>
      <w:proofErr w:type="spellEnd"/>
      <w:r>
        <w:rPr>
          <w:rFonts w:ascii="Geneva" w:hAnsi="Geneva" w:cs="Helvetica"/>
          <w:sz w:val="22"/>
          <w:szCs w:val="22"/>
        </w:rPr>
        <w:t>! The coat wil</w:t>
      </w:r>
      <w:r w:rsidR="00E34571">
        <w:rPr>
          <w:rFonts w:ascii="Geneva" w:hAnsi="Geneva" w:cs="Helvetica"/>
          <w:sz w:val="22"/>
          <w:szCs w:val="22"/>
        </w:rPr>
        <w:t>l have the students name embroidered</w:t>
      </w:r>
      <w:r>
        <w:rPr>
          <w:rFonts w:ascii="Geneva" w:hAnsi="Geneva" w:cs="Helvetica"/>
          <w:sz w:val="22"/>
          <w:szCs w:val="22"/>
        </w:rPr>
        <w:t xml:space="preserve"> on it along with the official Pro Start logo! The students can choose between a black or white coat. The coats will cost $25.00 a piece and can be paid at the Finance Office.</w:t>
      </w:r>
    </w:p>
    <w:p w14:paraId="1F8C406C" w14:textId="727A8B20" w:rsidR="0072716A" w:rsidRDefault="0072716A" w:rsidP="00D94DC2">
      <w:pPr>
        <w:pBdr>
          <w:bottom w:val="single" w:sz="12" w:space="1" w:color="auto"/>
        </w:pBdr>
        <w:jc w:val="center"/>
        <w:rPr>
          <w:rFonts w:ascii="Geneva" w:hAnsi="Geneva" w:cs="Helvetica"/>
          <w:sz w:val="22"/>
          <w:szCs w:val="22"/>
        </w:rPr>
      </w:pPr>
      <w:r>
        <w:rPr>
          <w:rFonts w:ascii="Geneva" w:hAnsi="Geneva" w:cs="Helvetica"/>
          <w:sz w:val="22"/>
          <w:szCs w:val="22"/>
        </w:rPr>
        <w:t xml:space="preserve">If your student chooses not to purchase a coat, I have a classroom set that can be used as well! Students will be required to wear their coats on lab days! </w:t>
      </w:r>
    </w:p>
    <w:p w14:paraId="20544A1D" w14:textId="0B34621A" w:rsidR="0072716A" w:rsidRDefault="008705AE" w:rsidP="00D94DC2">
      <w:pPr>
        <w:jc w:val="center"/>
        <w:rPr>
          <w:rFonts w:ascii="Geneva" w:hAnsi="Geneva"/>
          <w:sz w:val="28"/>
          <w:szCs w:val="28"/>
        </w:rPr>
      </w:pPr>
      <w:r>
        <w:rPr>
          <w:rFonts w:ascii="Geneva" w:hAnsi="Geneva"/>
          <w:sz w:val="28"/>
          <w:szCs w:val="28"/>
        </w:rPr>
        <w:t>Training for Students by Professional Chefs</w:t>
      </w:r>
    </w:p>
    <w:p w14:paraId="5C06C805" w14:textId="114BC074" w:rsidR="008705AE" w:rsidRDefault="008705AE" w:rsidP="00D94DC2">
      <w:pPr>
        <w:pBdr>
          <w:bottom w:val="single" w:sz="12" w:space="1" w:color="auto"/>
        </w:pBdr>
        <w:jc w:val="center"/>
        <w:rPr>
          <w:rFonts w:ascii="Geneva" w:hAnsi="Geneva"/>
          <w:sz w:val="22"/>
          <w:szCs w:val="22"/>
        </w:rPr>
      </w:pPr>
      <w:r>
        <w:rPr>
          <w:rFonts w:ascii="Geneva" w:hAnsi="Geneva"/>
          <w:sz w:val="22"/>
          <w:szCs w:val="22"/>
        </w:rPr>
        <w:t>One of the first events of the year in Pro Start is an all day Chef Training! Chefs from all over Utah come to Southern Utah and teach classes to our students. The students will miss a full day of school for the training. Students will be activity excused for the event. The training is a lot of fun and the students get to do some on hands learning that they would not normally get to do on a high school level. The Restaurant As</w:t>
      </w:r>
      <w:r w:rsidR="00265402">
        <w:rPr>
          <w:rFonts w:ascii="Geneva" w:hAnsi="Geneva"/>
          <w:sz w:val="22"/>
          <w:szCs w:val="22"/>
        </w:rPr>
        <w:t>s</w:t>
      </w:r>
      <w:r>
        <w:rPr>
          <w:rFonts w:ascii="Geneva" w:hAnsi="Geneva"/>
          <w:sz w:val="22"/>
          <w:szCs w:val="22"/>
        </w:rPr>
        <w:t>ociation of Utah provides t</w:t>
      </w:r>
      <w:r w:rsidR="00265402">
        <w:rPr>
          <w:rFonts w:ascii="Geneva" w:hAnsi="Geneva"/>
          <w:sz w:val="22"/>
          <w:szCs w:val="22"/>
        </w:rPr>
        <w:t xml:space="preserve">his </w:t>
      </w:r>
      <w:r>
        <w:rPr>
          <w:rFonts w:ascii="Geneva" w:hAnsi="Geneva"/>
          <w:sz w:val="22"/>
          <w:szCs w:val="22"/>
        </w:rPr>
        <w:t xml:space="preserve">opportunity to the students at no cost. They even provide the students with breakfast, lunch, and a goody bag promoting Pro Start! </w:t>
      </w:r>
      <w:r w:rsidR="00265402">
        <w:rPr>
          <w:rFonts w:ascii="Geneva" w:hAnsi="Geneva"/>
          <w:sz w:val="22"/>
          <w:szCs w:val="22"/>
        </w:rPr>
        <w:t>The students are not required to attend, however; if they choose not to attend they will have to make the points up. The chefs usually teach 5 classes throughout the day. The student will be required to write a 1 page, typed, double space paper on each of the classes that were taught that day. Totaling 5 pages. I will be sending a note home closer to this event requiring a signature that your student can attend.</w:t>
      </w:r>
    </w:p>
    <w:p w14:paraId="7E94A34D" w14:textId="2AE5CA9C" w:rsidR="00265402" w:rsidRDefault="00144703" w:rsidP="00D94DC2">
      <w:pPr>
        <w:jc w:val="center"/>
        <w:rPr>
          <w:rFonts w:ascii="Geneva" w:hAnsi="Geneva"/>
          <w:sz w:val="28"/>
          <w:szCs w:val="28"/>
        </w:rPr>
      </w:pPr>
      <w:r>
        <w:rPr>
          <w:rFonts w:ascii="Geneva" w:hAnsi="Geneva"/>
          <w:sz w:val="28"/>
          <w:szCs w:val="28"/>
        </w:rPr>
        <w:t>Pro Start Competition</w:t>
      </w:r>
    </w:p>
    <w:p w14:paraId="4C9A923F" w14:textId="37931F67" w:rsidR="00144703" w:rsidRDefault="00144703" w:rsidP="00D94DC2">
      <w:pPr>
        <w:pBdr>
          <w:bottom w:val="single" w:sz="12" w:space="1" w:color="auto"/>
        </w:pBdr>
        <w:jc w:val="center"/>
        <w:rPr>
          <w:rFonts w:ascii="Geneva" w:hAnsi="Geneva"/>
          <w:sz w:val="22"/>
          <w:szCs w:val="22"/>
        </w:rPr>
      </w:pPr>
      <w:r>
        <w:rPr>
          <w:rFonts w:ascii="Geneva" w:hAnsi="Geneva"/>
          <w:sz w:val="22"/>
          <w:szCs w:val="22"/>
        </w:rPr>
        <w:t xml:space="preserve">Students will have the opportunity to compete with the other high schools in the area. The purpose of competition is to teach the students about the culinary industry. Its about learning, experience, and fun! The students are not required to compete, but it is a great learning experience for all! The students will learn more about competition as the school year proceeds. The high schools in region 5 will compete and 2 schools will be chosen to move onto state. State is held at the capitol building in Salt Lake City. </w:t>
      </w:r>
      <w:r w:rsidR="00CA5A78">
        <w:rPr>
          <w:rFonts w:ascii="Geneva" w:hAnsi="Geneva"/>
          <w:sz w:val="22"/>
          <w:szCs w:val="22"/>
        </w:rPr>
        <w:t xml:space="preserve">State Competition will have a fee. I am unable to announce that right now until I know more info. </w:t>
      </w:r>
    </w:p>
    <w:p w14:paraId="1807346E" w14:textId="4791E0C5" w:rsidR="00365DFB" w:rsidRDefault="00365DFB" w:rsidP="00D94DC2">
      <w:pPr>
        <w:jc w:val="center"/>
        <w:rPr>
          <w:rFonts w:ascii="Geneva" w:hAnsi="Geneva"/>
          <w:sz w:val="28"/>
          <w:szCs w:val="28"/>
        </w:rPr>
      </w:pPr>
      <w:r>
        <w:rPr>
          <w:rFonts w:ascii="Geneva" w:hAnsi="Geneva"/>
          <w:sz w:val="28"/>
          <w:szCs w:val="28"/>
        </w:rPr>
        <w:t>Technology in the Classroom</w:t>
      </w:r>
    </w:p>
    <w:p w14:paraId="460756E8" w14:textId="77777777" w:rsidR="00341A51" w:rsidRDefault="00341A51" w:rsidP="00D94DC2">
      <w:pPr>
        <w:jc w:val="center"/>
        <w:rPr>
          <w:rFonts w:ascii="Geneva" w:hAnsi="Geneva"/>
          <w:sz w:val="22"/>
          <w:szCs w:val="22"/>
        </w:rPr>
      </w:pPr>
    </w:p>
    <w:p w14:paraId="4268BC42" w14:textId="0E6D3E20" w:rsidR="00365DFB" w:rsidRDefault="00365DFB" w:rsidP="00D94DC2">
      <w:pPr>
        <w:jc w:val="center"/>
        <w:rPr>
          <w:rFonts w:ascii="Geneva" w:hAnsi="Geneva"/>
          <w:sz w:val="22"/>
          <w:szCs w:val="22"/>
        </w:rPr>
      </w:pPr>
      <w:r>
        <w:rPr>
          <w:rFonts w:ascii="Geneva" w:hAnsi="Geneva"/>
          <w:sz w:val="22"/>
          <w:szCs w:val="22"/>
        </w:rPr>
        <w:t>My class website that the students will visit often is:</w:t>
      </w:r>
    </w:p>
    <w:p w14:paraId="470B0FE2" w14:textId="5A51FE7D" w:rsidR="00365DFB" w:rsidRDefault="00365DFB" w:rsidP="00D94DC2">
      <w:pPr>
        <w:jc w:val="center"/>
        <w:rPr>
          <w:rFonts w:ascii="Geneva" w:hAnsi="Geneva"/>
          <w:sz w:val="22"/>
          <w:szCs w:val="22"/>
        </w:rPr>
      </w:pPr>
      <w:r>
        <w:rPr>
          <w:rFonts w:ascii="Geneva" w:hAnsi="Geneva"/>
          <w:sz w:val="22"/>
          <w:szCs w:val="22"/>
        </w:rPr>
        <w:t>mrsnjohnson.weebly.com</w:t>
      </w:r>
    </w:p>
    <w:p w14:paraId="1BE62C68" w14:textId="77777777" w:rsidR="00365DFB" w:rsidRDefault="00365DFB" w:rsidP="00D94DC2">
      <w:pPr>
        <w:jc w:val="center"/>
        <w:rPr>
          <w:rFonts w:ascii="Geneva" w:hAnsi="Geneva"/>
          <w:sz w:val="22"/>
          <w:szCs w:val="22"/>
        </w:rPr>
      </w:pPr>
    </w:p>
    <w:p w14:paraId="68424FBF" w14:textId="63BE9063" w:rsidR="00365DFB" w:rsidRDefault="00365DFB" w:rsidP="00D94DC2">
      <w:pPr>
        <w:jc w:val="center"/>
        <w:rPr>
          <w:rFonts w:ascii="Geneva" w:hAnsi="Geneva"/>
          <w:sz w:val="22"/>
          <w:szCs w:val="22"/>
        </w:rPr>
      </w:pPr>
      <w:r>
        <w:rPr>
          <w:rFonts w:ascii="Geneva" w:hAnsi="Geneva"/>
          <w:sz w:val="22"/>
          <w:szCs w:val="22"/>
        </w:rPr>
        <w:t xml:space="preserve">The students and parents can follow the FACS department on </w:t>
      </w:r>
      <w:proofErr w:type="spellStart"/>
      <w:r>
        <w:rPr>
          <w:rFonts w:ascii="Geneva" w:hAnsi="Geneva"/>
          <w:sz w:val="22"/>
          <w:szCs w:val="22"/>
        </w:rPr>
        <w:t>instagram</w:t>
      </w:r>
      <w:proofErr w:type="spellEnd"/>
      <w:r>
        <w:rPr>
          <w:rFonts w:ascii="Geneva" w:hAnsi="Geneva"/>
          <w:sz w:val="22"/>
          <w:szCs w:val="22"/>
        </w:rPr>
        <w:t>!</w:t>
      </w:r>
    </w:p>
    <w:p w14:paraId="52FA348B" w14:textId="77777777" w:rsidR="00365DFB" w:rsidRDefault="00365DFB" w:rsidP="00D94DC2">
      <w:pPr>
        <w:jc w:val="center"/>
        <w:rPr>
          <w:rFonts w:ascii="Geneva" w:hAnsi="Geneva"/>
          <w:sz w:val="22"/>
          <w:szCs w:val="22"/>
        </w:rPr>
      </w:pPr>
    </w:p>
    <w:p w14:paraId="20B60247" w14:textId="40330B2C" w:rsidR="00365DFB" w:rsidRDefault="00341A51" w:rsidP="00D94DC2">
      <w:pPr>
        <w:jc w:val="center"/>
        <w:rPr>
          <w:rFonts w:ascii="Geneva" w:hAnsi="Geneva"/>
          <w:sz w:val="22"/>
          <w:szCs w:val="22"/>
        </w:rPr>
      </w:pPr>
      <w:r>
        <w:rPr>
          <w:rFonts w:ascii="Geneva" w:hAnsi="Geneva"/>
          <w:noProof/>
          <w:sz w:val="22"/>
          <w:szCs w:val="22"/>
        </w:rPr>
        <w:drawing>
          <wp:inline distT="0" distB="0" distL="0" distR="0" wp14:anchorId="01406464" wp14:editId="14A2E4DC">
            <wp:extent cx="944497" cy="69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10">
                      <a:extLst>
                        <a:ext uri="{28A0092B-C50C-407E-A947-70E740481C1C}">
                          <a14:useLocalDpi xmlns:a14="http://schemas.microsoft.com/office/drawing/2010/main" val="0"/>
                        </a:ext>
                      </a:extLst>
                    </a:blip>
                    <a:stretch>
                      <a:fillRect/>
                    </a:stretch>
                  </pic:blipFill>
                  <pic:spPr>
                    <a:xfrm flipH="1">
                      <a:off x="0" y="0"/>
                      <a:ext cx="944972" cy="692498"/>
                    </a:xfrm>
                    <a:prstGeom prst="rect">
                      <a:avLst/>
                    </a:prstGeom>
                  </pic:spPr>
                </pic:pic>
              </a:graphicData>
            </a:graphic>
          </wp:inline>
        </w:drawing>
      </w:r>
      <w:r w:rsidR="00365DFB">
        <w:rPr>
          <w:rFonts w:ascii="Geneva" w:hAnsi="Geneva"/>
          <w:sz w:val="22"/>
          <w:szCs w:val="22"/>
        </w:rPr>
        <w:t>@</w:t>
      </w:r>
      <w:proofErr w:type="spellStart"/>
      <w:r w:rsidR="00365DFB">
        <w:rPr>
          <w:rFonts w:ascii="Geneva" w:hAnsi="Geneva"/>
          <w:sz w:val="22"/>
          <w:szCs w:val="22"/>
        </w:rPr>
        <w:t>dixiesduo</w:t>
      </w:r>
      <w:proofErr w:type="spellEnd"/>
    </w:p>
    <w:p w14:paraId="7E3B2C74" w14:textId="77777777" w:rsidR="00341A51" w:rsidRDefault="00341A51" w:rsidP="00D94DC2">
      <w:pPr>
        <w:jc w:val="center"/>
        <w:rPr>
          <w:rFonts w:ascii="Geneva" w:hAnsi="Geneva"/>
          <w:sz w:val="22"/>
          <w:szCs w:val="22"/>
        </w:rPr>
      </w:pPr>
    </w:p>
    <w:p w14:paraId="48327834" w14:textId="3E36930E" w:rsidR="00341A51" w:rsidRDefault="00341A51" w:rsidP="00D94DC2">
      <w:pPr>
        <w:jc w:val="center"/>
        <w:rPr>
          <w:rFonts w:ascii="Geneva" w:hAnsi="Geneva"/>
          <w:sz w:val="22"/>
          <w:szCs w:val="22"/>
        </w:rPr>
      </w:pPr>
      <w:r>
        <w:rPr>
          <w:rFonts w:ascii="Geneva" w:hAnsi="Geneva"/>
          <w:sz w:val="22"/>
          <w:szCs w:val="22"/>
        </w:rPr>
        <w:lastRenderedPageBreak/>
        <w:t xml:space="preserve">The purpose of the </w:t>
      </w:r>
      <w:proofErr w:type="spellStart"/>
      <w:r>
        <w:rPr>
          <w:rFonts w:ascii="Geneva" w:hAnsi="Geneva"/>
          <w:sz w:val="22"/>
          <w:szCs w:val="22"/>
        </w:rPr>
        <w:t>instagram</w:t>
      </w:r>
      <w:proofErr w:type="spellEnd"/>
      <w:r>
        <w:rPr>
          <w:rFonts w:ascii="Geneva" w:hAnsi="Geneva"/>
          <w:sz w:val="22"/>
          <w:szCs w:val="22"/>
        </w:rPr>
        <w:t xml:space="preserve"> page is for students to stay current with Pro Start and any other FACS classes offered at Dixie High School! </w:t>
      </w:r>
      <w:r w:rsidR="0074799C">
        <w:rPr>
          <w:rFonts w:ascii="Geneva" w:hAnsi="Geneva"/>
          <w:sz w:val="22"/>
          <w:szCs w:val="22"/>
        </w:rPr>
        <w:t>Announcements,</w:t>
      </w:r>
      <w:r>
        <w:rPr>
          <w:rFonts w:ascii="Geneva" w:hAnsi="Geneva"/>
          <w:sz w:val="22"/>
          <w:szCs w:val="22"/>
        </w:rPr>
        <w:t xml:space="preserve"> Class schedule changes, anything new, photo ops and FCCLA happenings will be shared on the </w:t>
      </w:r>
      <w:proofErr w:type="spellStart"/>
      <w:r>
        <w:rPr>
          <w:rFonts w:ascii="Geneva" w:hAnsi="Geneva"/>
          <w:sz w:val="22"/>
          <w:szCs w:val="22"/>
        </w:rPr>
        <w:t>instagram</w:t>
      </w:r>
      <w:proofErr w:type="spellEnd"/>
      <w:r>
        <w:rPr>
          <w:rFonts w:ascii="Geneva" w:hAnsi="Geneva"/>
          <w:sz w:val="22"/>
          <w:szCs w:val="22"/>
        </w:rPr>
        <w:t xml:space="preserve"> page. Students are not required to follow the page, </w:t>
      </w:r>
      <w:proofErr w:type="gramStart"/>
      <w:r>
        <w:rPr>
          <w:rFonts w:ascii="Geneva" w:hAnsi="Geneva"/>
          <w:sz w:val="22"/>
          <w:szCs w:val="22"/>
        </w:rPr>
        <w:t>it’s</w:t>
      </w:r>
      <w:proofErr w:type="gramEnd"/>
      <w:r>
        <w:rPr>
          <w:rFonts w:ascii="Geneva" w:hAnsi="Geneva"/>
          <w:sz w:val="22"/>
          <w:szCs w:val="22"/>
        </w:rPr>
        <w:t xml:space="preserve"> sole purpose is making the classroom more fun in learning! None of the students will be foll</w:t>
      </w:r>
      <w:r w:rsidR="0074799C">
        <w:rPr>
          <w:rFonts w:ascii="Geneva" w:hAnsi="Geneva"/>
          <w:sz w:val="22"/>
          <w:szCs w:val="22"/>
        </w:rPr>
        <w:t xml:space="preserve">owed back on the </w:t>
      </w:r>
      <w:proofErr w:type="spellStart"/>
      <w:r w:rsidR="0074799C">
        <w:rPr>
          <w:rFonts w:ascii="Geneva" w:hAnsi="Geneva"/>
          <w:sz w:val="22"/>
          <w:szCs w:val="22"/>
        </w:rPr>
        <w:t>instagram</w:t>
      </w:r>
      <w:proofErr w:type="spellEnd"/>
      <w:r w:rsidR="0074799C">
        <w:rPr>
          <w:rFonts w:ascii="Geneva" w:hAnsi="Geneva"/>
          <w:sz w:val="22"/>
          <w:szCs w:val="22"/>
        </w:rPr>
        <w:t xml:space="preserve"> page;</w:t>
      </w:r>
      <w:r>
        <w:rPr>
          <w:rFonts w:ascii="Geneva" w:hAnsi="Geneva"/>
          <w:sz w:val="22"/>
          <w:szCs w:val="22"/>
        </w:rPr>
        <w:t xml:space="preserve"> it’s for classroom purposes only!!!</w:t>
      </w:r>
    </w:p>
    <w:p w14:paraId="078DD873" w14:textId="77777777" w:rsidR="00341A51" w:rsidRDefault="00341A51" w:rsidP="00D94DC2">
      <w:pPr>
        <w:jc w:val="center"/>
        <w:rPr>
          <w:rFonts w:ascii="Geneva" w:hAnsi="Geneva"/>
          <w:sz w:val="22"/>
          <w:szCs w:val="22"/>
        </w:rPr>
      </w:pPr>
    </w:p>
    <w:p w14:paraId="37DC1C8A" w14:textId="2655A5BC" w:rsidR="00341A51" w:rsidRDefault="00341A51" w:rsidP="00D94DC2">
      <w:pPr>
        <w:jc w:val="center"/>
        <w:rPr>
          <w:rFonts w:ascii="Geneva" w:hAnsi="Geneva"/>
          <w:sz w:val="22"/>
          <w:szCs w:val="22"/>
        </w:rPr>
      </w:pPr>
      <w:r>
        <w:rPr>
          <w:rFonts w:ascii="Geneva" w:hAnsi="Geneva"/>
          <w:noProof/>
          <w:sz w:val="22"/>
          <w:szCs w:val="22"/>
        </w:rPr>
        <w:drawing>
          <wp:inline distT="0" distB="0" distL="0" distR="0" wp14:anchorId="4BB4CE01" wp14:editId="1698A5EC">
            <wp:extent cx="673100" cy="673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r>
        <w:rPr>
          <w:rFonts w:ascii="Geneva" w:hAnsi="Geneva"/>
          <w:sz w:val="22"/>
          <w:szCs w:val="22"/>
        </w:rPr>
        <w:t xml:space="preserve"> Remind 101</w:t>
      </w:r>
    </w:p>
    <w:p w14:paraId="40B978A2" w14:textId="77777777" w:rsidR="00341A51" w:rsidRDefault="00341A51" w:rsidP="00D94DC2">
      <w:pPr>
        <w:jc w:val="center"/>
        <w:rPr>
          <w:rFonts w:ascii="Geneva" w:hAnsi="Geneva"/>
          <w:sz w:val="22"/>
          <w:szCs w:val="22"/>
        </w:rPr>
      </w:pPr>
    </w:p>
    <w:p w14:paraId="3EC3F0B1" w14:textId="2E4A71E5" w:rsidR="00341A51" w:rsidRDefault="00341A51" w:rsidP="00D94DC2">
      <w:pPr>
        <w:jc w:val="center"/>
        <w:rPr>
          <w:rFonts w:ascii="Geneva" w:hAnsi="Geneva"/>
          <w:sz w:val="22"/>
          <w:szCs w:val="22"/>
        </w:rPr>
      </w:pPr>
      <w:r>
        <w:rPr>
          <w:rFonts w:ascii="Geneva" w:hAnsi="Geneva"/>
          <w:sz w:val="22"/>
          <w:szCs w:val="22"/>
        </w:rPr>
        <w:t>A new app that I am excited to use this school year is Remind 101. I learned all about it at my summer conference. The students will be given a phone number from me that I receive from the app</w:t>
      </w:r>
      <w:r w:rsidR="003C1063">
        <w:rPr>
          <w:rFonts w:ascii="Geneva" w:hAnsi="Geneva"/>
          <w:sz w:val="22"/>
          <w:szCs w:val="22"/>
        </w:rPr>
        <w:t>.</w:t>
      </w:r>
      <w:r>
        <w:rPr>
          <w:rFonts w:ascii="Geneva" w:hAnsi="Geneva"/>
          <w:sz w:val="22"/>
          <w:szCs w:val="22"/>
        </w:rPr>
        <w:t xml:space="preserve"> </w:t>
      </w:r>
      <w:r w:rsidR="003C1063">
        <w:rPr>
          <w:rFonts w:ascii="Geneva" w:hAnsi="Geneva"/>
          <w:sz w:val="22"/>
          <w:szCs w:val="22"/>
        </w:rPr>
        <w:t xml:space="preserve">They will then text a code provided by me to the number. </w:t>
      </w:r>
      <w:r>
        <w:rPr>
          <w:rFonts w:ascii="Geneva" w:hAnsi="Geneva"/>
          <w:sz w:val="22"/>
          <w:szCs w:val="22"/>
        </w:rPr>
        <w:t xml:space="preserve">The text will than be received from the app Remind 101, I will then be able to text/email the students of any reminders for class! The app is completely safe and none of the students phone numbers are revealed in the process. I will only be able to see a number count of home many students signed up to receive the reminders. </w:t>
      </w:r>
      <w:r w:rsidR="003C1063">
        <w:rPr>
          <w:rFonts w:ascii="Geneva" w:hAnsi="Geneva"/>
          <w:sz w:val="22"/>
          <w:szCs w:val="22"/>
        </w:rPr>
        <w:t xml:space="preserve">I would love for any parents who would like to receive the class reminders to sign up as well! Once I have the code available, I will email it out to the parents. </w:t>
      </w:r>
    </w:p>
    <w:p w14:paraId="6332B2EA" w14:textId="77777777" w:rsidR="00365DFB" w:rsidRPr="00365DFB" w:rsidRDefault="00365DFB" w:rsidP="003C1063">
      <w:pPr>
        <w:pBdr>
          <w:bottom w:val="single" w:sz="12" w:space="1" w:color="auto"/>
        </w:pBdr>
        <w:rPr>
          <w:rFonts w:ascii="Geneva" w:hAnsi="Geneva"/>
          <w:sz w:val="22"/>
          <w:szCs w:val="22"/>
        </w:rPr>
      </w:pPr>
    </w:p>
    <w:p w14:paraId="16057884" w14:textId="77777777" w:rsidR="003C1063" w:rsidRPr="00365DFB" w:rsidRDefault="003C1063" w:rsidP="00D94DC2">
      <w:pPr>
        <w:jc w:val="center"/>
        <w:rPr>
          <w:rFonts w:ascii="Geneva" w:hAnsi="Geneva"/>
          <w:sz w:val="22"/>
          <w:szCs w:val="22"/>
        </w:rPr>
      </w:pPr>
    </w:p>
    <w:p w14:paraId="1E460C2D" w14:textId="77777777" w:rsidR="003C1063" w:rsidRDefault="003C1063" w:rsidP="00D94DC2">
      <w:pPr>
        <w:jc w:val="center"/>
        <w:rPr>
          <w:rFonts w:ascii="Geneva" w:hAnsi="Geneva"/>
          <w:sz w:val="28"/>
          <w:szCs w:val="28"/>
        </w:rPr>
      </w:pPr>
    </w:p>
    <w:p w14:paraId="004DC98F" w14:textId="77777777" w:rsidR="003C1063" w:rsidRDefault="003C1063" w:rsidP="00D94DC2">
      <w:pPr>
        <w:jc w:val="center"/>
        <w:rPr>
          <w:rFonts w:ascii="Geneva" w:hAnsi="Geneva"/>
          <w:sz w:val="28"/>
          <w:szCs w:val="28"/>
        </w:rPr>
      </w:pPr>
    </w:p>
    <w:p w14:paraId="433A10B2" w14:textId="77777777" w:rsidR="003C1063" w:rsidRDefault="003C1063" w:rsidP="00D94DC2">
      <w:pPr>
        <w:jc w:val="center"/>
        <w:rPr>
          <w:rFonts w:ascii="Geneva" w:hAnsi="Geneva"/>
          <w:sz w:val="28"/>
          <w:szCs w:val="28"/>
        </w:rPr>
      </w:pPr>
    </w:p>
    <w:p w14:paraId="259F5AC7" w14:textId="77777777" w:rsidR="003C1063" w:rsidRDefault="003C1063" w:rsidP="00D94DC2">
      <w:pPr>
        <w:jc w:val="center"/>
        <w:rPr>
          <w:rFonts w:ascii="Geneva" w:hAnsi="Geneva"/>
          <w:sz w:val="28"/>
          <w:szCs w:val="28"/>
        </w:rPr>
      </w:pPr>
    </w:p>
    <w:p w14:paraId="22288C09" w14:textId="20A269D0" w:rsidR="00CA5A78" w:rsidRDefault="00BD6FB1" w:rsidP="00D94DC2">
      <w:pPr>
        <w:jc w:val="center"/>
        <w:rPr>
          <w:rFonts w:ascii="Geneva" w:hAnsi="Geneva"/>
          <w:sz w:val="28"/>
          <w:szCs w:val="28"/>
        </w:rPr>
      </w:pPr>
      <w:r w:rsidRPr="00BD6FB1">
        <w:rPr>
          <w:rFonts w:ascii="Geneva" w:hAnsi="Geneva"/>
          <w:sz w:val="28"/>
          <w:szCs w:val="28"/>
        </w:rPr>
        <w:t xml:space="preserve">Grading </w:t>
      </w:r>
    </w:p>
    <w:p w14:paraId="36D3622F" w14:textId="77777777" w:rsidR="003C1063" w:rsidRDefault="00A545B0" w:rsidP="003C1063">
      <w:pPr>
        <w:ind w:left="360"/>
        <w:rPr>
          <w:rFonts w:ascii="Geneva" w:hAnsi="Geneva"/>
          <w:sz w:val="22"/>
          <w:szCs w:val="22"/>
        </w:rPr>
      </w:pPr>
      <w:r>
        <w:rPr>
          <w:rFonts w:ascii="Geneva" w:hAnsi="Geneva"/>
          <w:sz w:val="22"/>
          <w:szCs w:val="22"/>
        </w:rPr>
        <w:t>-</w:t>
      </w:r>
      <w:r w:rsidR="00BD6FB1">
        <w:rPr>
          <w:rFonts w:ascii="Geneva" w:hAnsi="Geneva"/>
          <w:sz w:val="22"/>
          <w:szCs w:val="22"/>
        </w:rPr>
        <w:t xml:space="preserve">Labs: 20 </w:t>
      </w:r>
      <w:proofErr w:type="spellStart"/>
      <w:r w:rsidR="00BD6FB1">
        <w:rPr>
          <w:rFonts w:ascii="Geneva" w:hAnsi="Geneva"/>
          <w:sz w:val="22"/>
          <w:szCs w:val="22"/>
        </w:rPr>
        <w:t>pts</w:t>
      </w:r>
      <w:proofErr w:type="spellEnd"/>
      <w:r w:rsidR="00BD6FB1">
        <w:rPr>
          <w:rFonts w:ascii="Geneva" w:hAnsi="Geneva"/>
          <w:sz w:val="22"/>
          <w:szCs w:val="22"/>
        </w:rPr>
        <w:t xml:space="preserve"> – to make a lab up students will need to come and prepare the </w:t>
      </w:r>
      <w:r w:rsidR="00365DFB">
        <w:rPr>
          <w:rFonts w:ascii="Geneva" w:hAnsi="Geneva"/>
          <w:sz w:val="22"/>
          <w:szCs w:val="22"/>
        </w:rPr>
        <w:t xml:space="preserve">lab </w:t>
      </w:r>
      <w:r w:rsidR="00BD6FB1">
        <w:rPr>
          <w:rFonts w:ascii="Geneva" w:hAnsi="Geneva"/>
          <w:sz w:val="22"/>
          <w:szCs w:val="22"/>
        </w:rPr>
        <w:t xml:space="preserve">during lunch within 2 class periods of the date they missed, if the student missed because of an activity excused, the student can make the lab up at home and bring a note in from </w:t>
      </w:r>
      <w:r w:rsidR="003C1063">
        <w:rPr>
          <w:rFonts w:ascii="Geneva" w:hAnsi="Geneva"/>
          <w:sz w:val="22"/>
          <w:szCs w:val="22"/>
        </w:rPr>
        <w:t>mom/dad/guardian</w:t>
      </w:r>
    </w:p>
    <w:p w14:paraId="66DAC31C" w14:textId="77777777" w:rsidR="00015023" w:rsidRDefault="00015023" w:rsidP="003C1063">
      <w:pPr>
        <w:ind w:left="360"/>
        <w:rPr>
          <w:rFonts w:ascii="Geneva" w:hAnsi="Geneva"/>
          <w:sz w:val="22"/>
          <w:szCs w:val="22"/>
        </w:rPr>
      </w:pPr>
    </w:p>
    <w:p w14:paraId="0058B7ED" w14:textId="666A7CE3" w:rsidR="00A545B0" w:rsidRDefault="00A545B0" w:rsidP="003C1063">
      <w:pPr>
        <w:ind w:left="360"/>
        <w:rPr>
          <w:rFonts w:ascii="Geneva" w:hAnsi="Geneva"/>
          <w:sz w:val="22"/>
          <w:szCs w:val="22"/>
        </w:rPr>
      </w:pPr>
      <w:r>
        <w:rPr>
          <w:rFonts w:ascii="Geneva" w:hAnsi="Geneva"/>
          <w:sz w:val="22"/>
          <w:szCs w:val="22"/>
        </w:rPr>
        <w:t xml:space="preserve">-Chapter Study Guides: 50 </w:t>
      </w:r>
      <w:proofErr w:type="spellStart"/>
      <w:r>
        <w:rPr>
          <w:rFonts w:ascii="Geneva" w:hAnsi="Geneva"/>
          <w:sz w:val="22"/>
          <w:szCs w:val="22"/>
        </w:rPr>
        <w:t>pts</w:t>
      </w:r>
      <w:proofErr w:type="spellEnd"/>
    </w:p>
    <w:p w14:paraId="290640A4" w14:textId="77777777" w:rsidR="00A545B0" w:rsidRDefault="00A545B0" w:rsidP="00A545B0">
      <w:pPr>
        <w:rPr>
          <w:rFonts w:ascii="Geneva" w:hAnsi="Geneva"/>
          <w:sz w:val="22"/>
          <w:szCs w:val="22"/>
        </w:rPr>
      </w:pPr>
    </w:p>
    <w:p w14:paraId="14294BCD" w14:textId="5736C30C" w:rsidR="00A545B0" w:rsidRDefault="00A545B0" w:rsidP="00365DFB">
      <w:pPr>
        <w:ind w:firstLine="360"/>
        <w:rPr>
          <w:rFonts w:ascii="Geneva" w:hAnsi="Geneva"/>
          <w:sz w:val="22"/>
          <w:szCs w:val="22"/>
        </w:rPr>
      </w:pPr>
      <w:r>
        <w:rPr>
          <w:rFonts w:ascii="Geneva" w:hAnsi="Geneva"/>
          <w:sz w:val="22"/>
          <w:szCs w:val="22"/>
        </w:rPr>
        <w:t>-Tests: Usu</w:t>
      </w:r>
      <w:r w:rsidR="00365DFB">
        <w:rPr>
          <w:rFonts w:ascii="Geneva" w:hAnsi="Geneva"/>
          <w:sz w:val="22"/>
          <w:szCs w:val="22"/>
        </w:rPr>
        <w:t>ally worth 2 points a question</w:t>
      </w:r>
    </w:p>
    <w:p w14:paraId="0BFF2B8F" w14:textId="5B9D88CA" w:rsidR="00365DFB" w:rsidRDefault="00365DFB" w:rsidP="00A545B0">
      <w:pPr>
        <w:rPr>
          <w:rFonts w:ascii="Geneva" w:hAnsi="Geneva"/>
          <w:sz w:val="22"/>
          <w:szCs w:val="22"/>
        </w:rPr>
      </w:pPr>
      <w:r>
        <w:rPr>
          <w:rFonts w:ascii="Geneva" w:hAnsi="Geneva"/>
          <w:sz w:val="22"/>
          <w:szCs w:val="22"/>
        </w:rPr>
        <w:tab/>
      </w:r>
    </w:p>
    <w:p w14:paraId="02B2DC5E" w14:textId="4D7CEB4C" w:rsidR="00365DFB" w:rsidRPr="00365DFB" w:rsidRDefault="00365DFB" w:rsidP="00365DFB">
      <w:pPr>
        <w:pStyle w:val="ListParagraph"/>
        <w:numPr>
          <w:ilvl w:val="0"/>
          <w:numId w:val="3"/>
        </w:numPr>
        <w:rPr>
          <w:rFonts w:ascii="Geneva" w:hAnsi="Geneva"/>
          <w:sz w:val="22"/>
          <w:szCs w:val="22"/>
        </w:rPr>
      </w:pPr>
      <w:r w:rsidRPr="00365DFB">
        <w:rPr>
          <w:rFonts w:ascii="Geneva" w:hAnsi="Geneva"/>
          <w:sz w:val="22"/>
          <w:szCs w:val="22"/>
        </w:rPr>
        <w:t xml:space="preserve">Projects: 75 </w:t>
      </w:r>
      <w:proofErr w:type="spellStart"/>
      <w:r w:rsidRPr="00365DFB">
        <w:rPr>
          <w:rFonts w:ascii="Geneva" w:hAnsi="Geneva"/>
          <w:sz w:val="22"/>
          <w:szCs w:val="22"/>
        </w:rPr>
        <w:t>pts</w:t>
      </w:r>
      <w:proofErr w:type="spellEnd"/>
    </w:p>
    <w:p w14:paraId="3CB02B61" w14:textId="0B486F5C" w:rsidR="00365DFB" w:rsidRDefault="00365DFB" w:rsidP="00365DFB">
      <w:pPr>
        <w:pStyle w:val="ListParagraph"/>
        <w:numPr>
          <w:ilvl w:val="0"/>
          <w:numId w:val="3"/>
        </w:numPr>
        <w:pBdr>
          <w:bottom w:val="single" w:sz="12" w:space="1" w:color="auto"/>
        </w:pBdr>
        <w:rPr>
          <w:rFonts w:ascii="Geneva" w:hAnsi="Geneva"/>
          <w:sz w:val="22"/>
          <w:szCs w:val="22"/>
        </w:rPr>
      </w:pPr>
      <w:r>
        <w:rPr>
          <w:rFonts w:ascii="Geneva" w:hAnsi="Geneva"/>
          <w:sz w:val="22"/>
          <w:szCs w:val="22"/>
        </w:rPr>
        <w:t xml:space="preserve">Catering Days: 50 </w:t>
      </w:r>
      <w:proofErr w:type="spellStart"/>
      <w:r>
        <w:rPr>
          <w:rFonts w:ascii="Geneva" w:hAnsi="Geneva"/>
          <w:sz w:val="22"/>
          <w:szCs w:val="22"/>
        </w:rPr>
        <w:t>pts</w:t>
      </w:r>
      <w:proofErr w:type="spellEnd"/>
    </w:p>
    <w:p w14:paraId="3DF0C003" w14:textId="77777777" w:rsidR="00015023" w:rsidRDefault="00015023" w:rsidP="00015023">
      <w:pPr>
        <w:pBdr>
          <w:bottom w:val="single" w:sz="12" w:space="1" w:color="auto"/>
        </w:pBdr>
        <w:ind w:left="360"/>
        <w:rPr>
          <w:rFonts w:ascii="Geneva" w:hAnsi="Geneva"/>
          <w:sz w:val="22"/>
          <w:szCs w:val="22"/>
        </w:rPr>
      </w:pPr>
    </w:p>
    <w:p w14:paraId="0264CC70" w14:textId="12AE4673" w:rsidR="00015023" w:rsidRPr="00015023" w:rsidRDefault="00015023" w:rsidP="00015023">
      <w:pPr>
        <w:pBdr>
          <w:bottom w:val="single" w:sz="12" w:space="1" w:color="auto"/>
        </w:pBdr>
        <w:ind w:left="360"/>
        <w:rPr>
          <w:rFonts w:ascii="Geneva" w:hAnsi="Geneva"/>
          <w:sz w:val="22"/>
          <w:szCs w:val="22"/>
        </w:rPr>
      </w:pPr>
      <w:r>
        <w:rPr>
          <w:rFonts w:ascii="Geneva" w:hAnsi="Geneva"/>
          <w:sz w:val="22"/>
          <w:szCs w:val="22"/>
        </w:rPr>
        <w:t xml:space="preserve">*If a student is absent for any reason they have 2 school days to complete the assignment they missed and turn it back in. Students can always check Mrs. Johnsons website to review the calendar when assignments are due. If the assignment is not received by the 2 school day cutoff, 10 </w:t>
      </w:r>
      <w:proofErr w:type="spellStart"/>
      <w:r>
        <w:rPr>
          <w:rFonts w:ascii="Geneva" w:hAnsi="Geneva"/>
          <w:sz w:val="22"/>
          <w:szCs w:val="22"/>
        </w:rPr>
        <w:t>pts</w:t>
      </w:r>
      <w:proofErr w:type="spellEnd"/>
      <w:r>
        <w:rPr>
          <w:rFonts w:ascii="Geneva" w:hAnsi="Geneva"/>
          <w:sz w:val="22"/>
          <w:szCs w:val="22"/>
        </w:rPr>
        <w:t xml:space="preserve"> will </w:t>
      </w:r>
      <w:proofErr w:type="gramStart"/>
      <w:r>
        <w:rPr>
          <w:rFonts w:ascii="Geneva" w:hAnsi="Geneva"/>
          <w:sz w:val="22"/>
          <w:szCs w:val="22"/>
        </w:rPr>
        <w:t>deducted</w:t>
      </w:r>
      <w:proofErr w:type="gramEnd"/>
      <w:r>
        <w:rPr>
          <w:rFonts w:ascii="Geneva" w:hAnsi="Geneva"/>
          <w:sz w:val="22"/>
          <w:szCs w:val="22"/>
        </w:rPr>
        <w:t xml:space="preserve"> each day the assignment is late.</w:t>
      </w:r>
    </w:p>
    <w:p w14:paraId="612E632D" w14:textId="77777777" w:rsidR="00365DFB" w:rsidRDefault="00365DFB" w:rsidP="00365DFB">
      <w:pPr>
        <w:ind w:left="360"/>
        <w:rPr>
          <w:rFonts w:ascii="Geneva" w:hAnsi="Geneva"/>
          <w:sz w:val="22"/>
          <w:szCs w:val="22"/>
        </w:rPr>
      </w:pPr>
    </w:p>
    <w:p w14:paraId="445609D3" w14:textId="77777777" w:rsidR="00365DFB" w:rsidRDefault="00365DFB" w:rsidP="00365DFB">
      <w:pPr>
        <w:ind w:left="360"/>
        <w:rPr>
          <w:rFonts w:ascii="Geneva" w:hAnsi="Geneva"/>
          <w:sz w:val="22"/>
          <w:szCs w:val="22"/>
        </w:rPr>
      </w:pPr>
    </w:p>
    <w:p w14:paraId="33C3B52D" w14:textId="77777777" w:rsidR="00365DFB" w:rsidRDefault="00365DFB" w:rsidP="00365DFB">
      <w:pPr>
        <w:ind w:left="360"/>
        <w:rPr>
          <w:rFonts w:ascii="Geneva" w:hAnsi="Geneva"/>
          <w:sz w:val="22"/>
          <w:szCs w:val="22"/>
        </w:rPr>
      </w:pPr>
    </w:p>
    <w:p w14:paraId="4A94BBF8" w14:textId="77777777" w:rsidR="00365DFB" w:rsidRDefault="00365DFB" w:rsidP="00365DFB">
      <w:pPr>
        <w:ind w:left="360"/>
        <w:rPr>
          <w:rFonts w:ascii="Geneva" w:hAnsi="Geneva"/>
          <w:sz w:val="22"/>
          <w:szCs w:val="22"/>
        </w:rPr>
      </w:pPr>
    </w:p>
    <w:p w14:paraId="252EA7B4" w14:textId="77777777" w:rsidR="003C1063" w:rsidRDefault="003C1063" w:rsidP="00365DFB">
      <w:pPr>
        <w:ind w:left="360"/>
        <w:rPr>
          <w:rFonts w:ascii="Geneva" w:hAnsi="Geneva"/>
          <w:sz w:val="22"/>
          <w:szCs w:val="22"/>
        </w:rPr>
      </w:pPr>
    </w:p>
    <w:p w14:paraId="6D6A4B8C" w14:textId="76A0314F" w:rsidR="003C1063" w:rsidRDefault="003C1063" w:rsidP="00365DFB">
      <w:pPr>
        <w:ind w:left="360"/>
        <w:rPr>
          <w:rFonts w:ascii="Geneva" w:hAnsi="Geneva"/>
          <w:sz w:val="22"/>
          <w:szCs w:val="22"/>
        </w:rPr>
      </w:pPr>
      <w:r>
        <w:rPr>
          <w:rFonts w:ascii="Geneva" w:hAnsi="Geneva"/>
          <w:sz w:val="22"/>
          <w:szCs w:val="22"/>
        </w:rPr>
        <w:t>-  -  -</w:t>
      </w:r>
      <w:r>
        <w:rPr>
          <w:rFonts w:ascii="Geneva" w:hAnsi="Geneva"/>
          <w:noProof/>
          <w:sz w:val="22"/>
          <w:szCs w:val="22"/>
        </w:rPr>
        <w:drawing>
          <wp:inline distT="0" distB="0" distL="0" distR="0" wp14:anchorId="7A90AADE" wp14:editId="1AF7FA91">
            <wp:extent cx="520700" cy="3606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12">
                      <a:extLst>
                        <a:ext uri="{28A0092B-C50C-407E-A947-70E740481C1C}">
                          <a14:useLocalDpi xmlns:a14="http://schemas.microsoft.com/office/drawing/2010/main" val="0"/>
                        </a:ext>
                      </a:extLst>
                    </a:blip>
                    <a:stretch>
                      <a:fillRect/>
                    </a:stretch>
                  </pic:blipFill>
                  <pic:spPr>
                    <a:xfrm>
                      <a:off x="0" y="0"/>
                      <a:ext cx="521005" cy="360845"/>
                    </a:xfrm>
                    <a:prstGeom prst="rect">
                      <a:avLst/>
                    </a:prstGeom>
                  </pic:spPr>
                </pic:pic>
              </a:graphicData>
            </a:graphic>
          </wp:inline>
        </w:drawing>
      </w:r>
      <w:r>
        <w:rPr>
          <w:rFonts w:ascii="Geneva" w:hAnsi="Geneva"/>
          <w:sz w:val="22"/>
          <w:szCs w:val="22"/>
        </w:rPr>
        <w:t xml:space="preserve">  -  -  -  -  -  -  -  -  -  -  -  -  -  -  -  -  -  -  -  -  -  -  -  -  -  -  -  -  -  -  </w:t>
      </w:r>
    </w:p>
    <w:p w14:paraId="21E13019" w14:textId="77777777" w:rsidR="003C1063" w:rsidRDefault="003C1063" w:rsidP="00365DFB">
      <w:pPr>
        <w:ind w:left="360"/>
        <w:rPr>
          <w:rFonts w:ascii="Geneva" w:hAnsi="Geneva"/>
          <w:sz w:val="22"/>
          <w:szCs w:val="22"/>
        </w:rPr>
      </w:pPr>
    </w:p>
    <w:p w14:paraId="36544027" w14:textId="77777777" w:rsidR="003C1063" w:rsidRDefault="003C1063" w:rsidP="00365DFB">
      <w:pPr>
        <w:ind w:left="360"/>
        <w:rPr>
          <w:rFonts w:ascii="Geneva" w:hAnsi="Geneva"/>
          <w:sz w:val="22"/>
          <w:szCs w:val="22"/>
        </w:rPr>
      </w:pPr>
    </w:p>
    <w:p w14:paraId="4B7B22CC" w14:textId="588D71C5" w:rsidR="00365DFB" w:rsidRDefault="00365DFB" w:rsidP="00365DFB">
      <w:pPr>
        <w:ind w:left="360"/>
        <w:rPr>
          <w:rFonts w:ascii="Geneva" w:hAnsi="Geneva"/>
          <w:sz w:val="22"/>
          <w:szCs w:val="22"/>
        </w:rPr>
      </w:pPr>
      <w:r>
        <w:rPr>
          <w:rFonts w:ascii="Geneva" w:hAnsi="Geneva"/>
          <w:sz w:val="22"/>
          <w:szCs w:val="22"/>
        </w:rPr>
        <w:t xml:space="preserve">By signing this class disclosure for Pro Start 2 you agree to the terms above. </w:t>
      </w:r>
    </w:p>
    <w:p w14:paraId="375F27FA" w14:textId="77777777" w:rsidR="00365DFB" w:rsidRDefault="00365DFB" w:rsidP="00365DFB">
      <w:pPr>
        <w:pBdr>
          <w:bottom w:val="single" w:sz="12" w:space="1" w:color="auto"/>
        </w:pBdr>
        <w:ind w:left="360"/>
        <w:rPr>
          <w:rFonts w:ascii="Geneva" w:hAnsi="Geneva"/>
          <w:sz w:val="22"/>
          <w:szCs w:val="22"/>
        </w:rPr>
      </w:pPr>
    </w:p>
    <w:p w14:paraId="0F4835F7" w14:textId="77777777" w:rsidR="00365DFB" w:rsidRDefault="00365DFB" w:rsidP="00365DFB">
      <w:pPr>
        <w:pBdr>
          <w:bottom w:val="single" w:sz="12" w:space="1" w:color="auto"/>
        </w:pBdr>
        <w:ind w:left="360"/>
        <w:rPr>
          <w:rFonts w:ascii="Geneva" w:hAnsi="Geneva"/>
          <w:sz w:val="22"/>
          <w:szCs w:val="22"/>
        </w:rPr>
      </w:pPr>
    </w:p>
    <w:p w14:paraId="3A37575D" w14:textId="77777777" w:rsidR="00365DFB" w:rsidRDefault="00365DFB" w:rsidP="00365DFB">
      <w:pPr>
        <w:pBdr>
          <w:bottom w:val="single" w:sz="12" w:space="1" w:color="auto"/>
        </w:pBdr>
        <w:ind w:left="360"/>
        <w:jc w:val="right"/>
        <w:rPr>
          <w:rFonts w:ascii="Geneva" w:hAnsi="Geneva"/>
          <w:sz w:val="22"/>
          <w:szCs w:val="22"/>
        </w:rPr>
      </w:pPr>
    </w:p>
    <w:p w14:paraId="04FED000" w14:textId="6436A465" w:rsidR="00365DFB" w:rsidRDefault="00365DFB" w:rsidP="00365DFB">
      <w:pPr>
        <w:ind w:left="360"/>
        <w:rPr>
          <w:rFonts w:ascii="Geneva" w:hAnsi="Geneva"/>
          <w:sz w:val="22"/>
          <w:szCs w:val="22"/>
        </w:rPr>
      </w:pPr>
      <w:r>
        <w:rPr>
          <w:rFonts w:ascii="Geneva" w:hAnsi="Geneva"/>
          <w:sz w:val="22"/>
          <w:szCs w:val="22"/>
        </w:rPr>
        <w:t>Student Printed Name</w:t>
      </w:r>
    </w:p>
    <w:p w14:paraId="781F4F6B" w14:textId="77777777" w:rsidR="00365DFB" w:rsidRDefault="00365DFB" w:rsidP="00365DFB">
      <w:pPr>
        <w:ind w:left="360"/>
        <w:rPr>
          <w:rFonts w:ascii="Geneva" w:hAnsi="Geneva"/>
          <w:sz w:val="22"/>
          <w:szCs w:val="22"/>
        </w:rPr>
      </w:pPr>
    </w:p>
    <w:p w14:paraId="1F4D9F85" w14:textId="77777777" w:rsidR="00365DFB" w:rsidRDefault="00365DFB" w:rsidP="00365DFB">
      <w:pPr>
        <w:pBdr>
          <w:bottom w:val="single" w:sz="12" w:space="1" w:color="auto"/>
        </w:pBdr>
        <w:ind w:left="360"/>
        <w:rPr>
          <w:rFonts w:ascii="Geneva" w:hAnsi="Geneva"/>
          <w:sz w:val="22"/>
          <w:szCs w:val="22"/>
        </w:rPr>
      </w:pPr>
    </w:p>
    <w:p w14:paraId="51EA29C9" w14:textId="11C6F08E" w:rsidR="00365DFB" w:rsidRPr="00365DFB" w:rsidRDefault="00365DFB" w:rsidP="00365DFB">
      <w:pPr>
        <w:ind w:left="360"/>
        <w:rPr>
          <w:rFonts w:ascii="Geneva" w:hAnsi="Geneva"/>
          <w:sz w:val="22"/>
          <w:szCs w:val="22"/>
        </w:rPr>
      </w:pPr>
      <w:r>
        <w:rPr>
          <w:rFonts w:ascii="Geneva" w:hAnsi="Geneva"/>
          <w:sz w:val="22"/>
          <w:szCs w:val="22"/>
        </w:rPr>
        <w:t>Student Signature</w:t>
      </w:r>
    </w:p>
    <w:p w14:paraId="74E4C242" w14:textId="77777777" w:rsidR="00365DFB" w:rsidRDefault="00365DFB" w:rsidP="00365DFB">
      <w:pPr>
        <w:ind w:left="360"/>
        <w:rPr>
          <w:rFonts w:ascii="Geneva" w:hAnsi="Geneva"/>
          <w:sz w:val="22"/>
          <w:szCs w:val="22"/>
        </w:rPr>
      </w:pPr>
    </w:p>
    <w:p w14:paraId="592DE9D7" w14:textId="77777777" w:rsidR="003C1063" w:rsidRDefault="003C1063" w:rsidP="00365DFB">
      <w:pPr>
        <w:pBdr>
          <w:bottom w:val="single" w:sz="12" w:space="1" w:color="auto"/>
        </w:pBdr>
        <w:ind w:left="360"/>
        <w:rPr>
          <w:rFonts w:ascii="Geneva" w:hAnsi="Geneva"/>
          <w:sz w:val="22"/>
          <w:szCs w:val="22"/>
        </w:rPr>
      </w:pPr>
    </w:p>
    <w:p w14:paraId="6C15F45C" w14:textId="3F11A0FB" w:rsidR="003C1063" w:rsidRDefault="003C1063" w:rsidP="00365DFB">
      <w:pPr>
        <w:ind w:left="360"/>
        <w:rPr>
          <w:rFonts w:ascii="Geneva" w:hAnsi="Geneva"/>
          <w:sz w:val="22"/>
          <w:szCs w:val="22"/>
        </w:rPr>
      </w:pPr>
      <w:r>
        <w:rPr>
          <w:rFonts w:ascii="Geneva" w:hAnsi="Geneva"/>
          <w:sz w:val="22"/>
          <w:szCs w:val="22"/>
        </w:rPr>
        <w:t>Parent/Guardian Printed Name</w:t>
      </w:r>
    </w:p>
    <w:p w14:paraId="09F9FD30" w14:textId="77777777" w:rsidR="003C1063" w:rsidRDefault="003C1063" w:rsidP="00365DFB">
      <w:pPr>
        <w:pBdr>
          <w:bottom w:val="single" w:sz="12" w:space="1" w:color="auto"/>
        </w:pBdr>
        <w:ind w:left="360"/>
        <w:rPr>
          <w:rFonts w:ascii="Geneva" w:hAnsi="Geneva"/>
          <w:sz w:val="22"/>
          <w:szCs w:val="22"/>
        </w:rPr>
      </w:pPr>
    </w:p>
    <w:p w14:paraId="5EA4E2BD" w14:textId="77777777" w:rsidR="003C1063" w:rsidRDefault="003C1063" w:rsidP="00365DFB">
      <w:pPr>
        <w:pBdr>
          <w:bottom w:val="single" w:sz="12" w:space="1" w:color="auto"/>
        </w:pBdr>
        <w:ind w:left="360"/>
        <w:rPr>
          <w:rFonts w:ascii="Geneva" w:hAnsi="Geneva"/>
          <w:sz w:val="22"/>
          <w:szCs w:val="22"/>
        </w:rPr>
      </w:pPr>
    </w:p>
    <w:p w14:paraId="39035528" w14:textId="22599839" w:rsidR="003C1063" w:rsidRPr="00365DFB" w:rsidRDefault="003C1063" w:rsidP="00365DFB">
      <w:pPr>
        <w:ind w:left="360"/>
        <w:rPr>
          <w:rFonts w:ascii="Geneva" w:hAnsi="Geneva"/>
          <w:sz w:val="22"/>
          <w:szCs w:val="22"/>
        </w:rPr>
      </w:pPr>
      <w:r>
        <w:rPr>
          <w:rFonts w:ascii="Geneva" w:hAnsi="Geneva"/>
          <w:sz w:val="22"/>
          <w:szCs w:val="22"/>
        </w:rPr>
        <w:t>Parent/Guardian Signature</w:t>
      </w:r>
    </w:p>
    <w:p w14:paraId="01D595A2" w14:textId="77777777" w:rsidR="00365DFB" w:rsidRPr="00365DFB" w:rsidRDefault="00365DFB" w:rsidP="00365DFB">
      <w:pPr>
        <w:rPr>
          <w:rFonts w:ascii="Geneva" w:hAnsi="Geneva"/>
          <w:sz w:val="22"/>
          <w:szCs w:val="22"/>
        </w:rPr>
      </w:pPr>
    </w:p>
    <w:p w14:paraId="0F4DC686" w14:textId="77777777" w:rsidR="00A545B0" w:rsidRDefault="00A545B0" w:rsidP="00A545B0">
      <w:pPr>
        <w:rPr>
          <w:rFonts w:ascii="Geneva" w:hAnsi="Geneva"/>
          <w:sz w:val="22"/>
          <w:szCs w:val="22"/>
        </w:rPr>
      </w:pPr>
    </w:p>
    <w:p w14:paraId="008A646F" w14:textId="77777777" w:rsidR="00A545B0" w:rsidRPr="00BD6FB1" w:rsidRDefault="00A545B0" w:rsidP="00A545B0">
      <w:pPr>
        <w:rPr>
          <w:rFonts w:ascii="Geneva" w:hAnsi="Geneva"/>
          <w:sz w:val="22"/>
          <w:szCs w:val="22"/>
        </w:rPr>
      </w:pPr>
    </w:p>
    <w:p w14:paraId="12737EC9" w14:textId="77777777" w:rsidR="00144703" w:rsidRPr="00144703" w:rsidRDefault="00144703" w:rsidP="00D94DC2">
      <w:pPr>
        <w:jc w:val="center"/>
        <w:rPr>
          <w:rFonts w:ascii="Geneva" w:hAnsi="Geneva"/>
          <w:sz w:val="28"/>
          <w:szCs w:val="28"/>
        </w:rPr>
      </w:pPr>
    </w:p>
    <w:p w14:paraId="4100C662" w14:textId="77777777" w:rsidR="007B71C9" w:rsidRPr="007B71C9" w:rsidRDefault="007B71C9">
      <w:pPr>
        <w:rPr>
          <w:rFonts w:ascii="Geneva" w:hAnsi="Geneva"/>
        </w:rPr>
      </w:pPr>
    </w:p>
    <w:sectPr w:rsidR="007B71C9" w:rsidRPr="007B71C9" w:rsidSect="00FE2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5870"/>
    <w:multiLevelType w:val="hybridMultilevel"/>
    <w:tmpl w:val="8646CFD6"/>
    <w:lvl w:ilvl="0" w:tplc="04347B08">
      <w:start w:val="435"/>
      <w:numFmt w:val="bullet"/>
      <w:lvlText w:val="-"/>
      <w:lvlJc w:val="left"/>
      <w:pPr>
        <w:ind w:left="720" w:hanging="360"/>
      </w:pPr>
      <w:rPr>
        <w:rFonts w:ascii="Geneva" w:eastAsiaTheme="minorEastAsia" w:hAnsi="Genev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B74D1"/>
    <w:multiLevelType w:val="hybridMultilevel"/>
    <w:tmpl w:val="C87A6D38"/>
    <w:lvl w:ilvl="0" w:tplc="D78A54EE">
      <w:start w:val="435"/>
      <w:numFmt w:val="bullet"/>
      <w:lvlText w:val="-"/>
      <w:lvlJc w:val="left"/>
      <w:pPr>
        <w:ind w:left="720" w:hanging="360"/>
      </w:pPr>
      <w:rPr>
        <w:rFonts w:ascii="Geneva" w:eastAsiaTheme="minorEastAsia" w:hAnsi="Genev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27D3E"/>
    <w:multiLevelType w:val="hybridMultilevel"/>
    <w:tmpl w:val="F95CD8FE"/>
    <w:lvl w:ilvl="0" w:tplc="1DA8315C">
      <w:start w:val="435"/>
      <w:numFmt w:val="bullet"/>
      <w:lvlText w:val="-"/>
      <w:lvlJc w:val="left"/>
      <w:pPr>
        <w:ind w:left="720" w:hanging="360"/>
      </w:pPr>
      <w:rPr>
        <w:rFonts w:ascii="Geneva" w:eastAsiaTheme="minorEastAsia" w:hAnsi="Genev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C9"/>
    <w:rsid w:val="00015023"/>
    <w:rsid w:val="00022D5E"/>
    <w:rsid w:val="00144703"/>
    <w:rsid w:val="00256CBE"/>
    <w:rsid w:val="00265402"/>
    <w:rsid w:val="00341A51"/>
    <w:rsid w:val="00365DFB"/>
    <w:rsid w:val="003C1063"/>
    <w:rsid w:val="004030B5"/>
    <w:rsid w:val="005312B2"/>
    <w:rsid w:val="0072716A"/>
    <w:rsid w:val="0074799C"/>
    <w:rsid w:val="007B71C9"/>
    <w:rsid w:val="008705AE"/>
    <w:rsid w:val="00A545B0"/>
    <w:rsid w:val="00BD6FB1"/>
    <w:rsid w:val="00BF16EE"/>
    <w:rsid w:val="00CA5A78"/>
    <w:rsid w:val="00D94DC2"/>
    <w:rsid w:val="00E34571"/>
    <w:rsid w:val="00F95813"/>
    <w:rsid w:val="00FE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B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1C9"/>
    <w:rPr>
      <w:rFonts w:ascii="Lucida Grande" w:hAnsi="Lucida Grande" w:cs="Lucida Grande"/>
      <w:sz w:val="18"/>
      <w:szCs w:val="18"/>
    </w:rPr>
  </w:style>
  <w:style w:type="character" w:styleId="Hyperlink">
    <w:name w:val="Hyperlink"/>
    <w:basedOn w:val="DefaultParagraphFont"/>
    <w:uiPriority w:val="99"/>
    <w:unhideWhenUsed/>
    <w:rsid w:val="00F95813"/>
    <w:rPr>
      <w:color w:val="0000FF" w:themeColor="hyperlink"/>
      <w:u w:val="single"/>
    </w:rPr>
  </w:style>
  <w:style w:type="paragraph" w:styleId="ListParagraph">
    <w:name w:val="List Paragraph"/>
    <w:basedOn w:val="Normal"/>
    <w:uiPriority w:val="34"/>
    <w:qFormat/>
    <w:rsid w:val="00365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1C9"/>
    <w:rPr>
      <w:rFonts w:ascii="Lucida Grande" w:hAnsi="Lucida Grande" w:cs="Lucida Grande"/>
      <w:sz w:val="18"/>
      <w:szCs w:val="18"/>
    </w:rPr>
  </w:style>
  <w:style w:type="character" w:styleId="Hyperlink">
    <w:name w:val="Hyperlink"/>
    <w:basedOn w:val="DefaultParagraphFont"/>
    <w:uiPriority w:val="99"/>
    <w:unhideWhenUsed/>
    <w:rsid w:val="00F95813"/>
    <w:rPr>
      <w:color w:val="0000FF" w:themeColor="hyperlink"/>
      <w:u w:val="single"/>
    </w:rPr>
  </w:style>
  <w:style w:type="paragraph" w:styleId="ListParagraph">
    <w:name w:val="List Paragraph"/>
    <w:basedOn w:val="Normal"/>
    <w:uiPriority w:val="34"/>
    <w:qFormat/>
    <w:rsid w:val="0036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johnson@washk12.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alie.johnson@washk12.or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2D8B-5C6A-45B3-9F24-4BA5CF38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Ruediger Tillmann DDS</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Tillmann</dc:creator>
  <cp:lastModifiedBy>Student</cp:lastModifiedBy>
  <cp:revision>2</cp:revision>
  <dcterms:created xsi:type="dcterms:W3CDTF">2014-04-28T16:27:00Z</dcterms:created>
  <dcterms:modified xsi:type="dcterms:W3CDTF">2014-04-28T16:27:00Z</dcterms:modified>
</cp:coreProperties>
</file>